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486"/>
      </w:tblGrid>
      <w:tr w:rsidR="00841A46" w:rsidRPr="008E05EA" w14:paraId="7EBBC39C" w14:textId="77777777" w:rsidTr="004E0B91">
        <w:tc>
          <w:tcPr>
            <w:tcW w:w="3828" w:type="dxa"/>
          </w:tcPr>
          <w:p w14:paraId="556745FC" w14:textId="77777777" w:rsidR="00841A46" w:rsidRDefault="00841A46" w:rsidP="004E0B91">
            <w:pPr>
              <w:rPr>
                <w:rFonts w:cs="Times New Roman"/>
                <w:b/>
                <w:bCs/>
                <w:szCs w:val="24"/>
              </w:rPr>
            </w:pPr>
            <w:r>
              <w:rPr>
                <w:rFonts w:cs="Times New Roman"/>
                <w:b/>
                <w:bCs/>
                <w:szCs w:val="24"/>
              </w:rPr>
              <w:t>SỞ GD &amp; ĐT THANH HOÁ</w:t>
            </w:r>
          </w:p>
          <w:p w14:paraId="75F4C3E3" w14:textId="77777777" w:rsidR="00841A46" w:rsidRPr="00E371A4" w:rsidRDefault="00841A46" w:rsidP="004E0B91">
            <w:pPr>
              <w:rPr>
                <w:rFonts w:cs="Times New Roman"/>
                <w:b/>
                <w:bCs/>
                <w:szCs w:val="24"/>
                <w:u w:val="single"/>
              </w:rPr>
            </w:pPr>
            <w:r w:rsidRPr="00E371A4">
              <w:rPr>
                <w:rFonts w:cs="Times New Roman"/>
                <w:b/>
                <w:bCs/>
                <w:szCs w:val="24"/>
                <w:u w:val="single"/>
              </w:rPr>
              <w:t>TRƯỜNG THPT VĨNH LỘC</w:t>
            </w:r>
          </w:p>
          <w:p w14:paraId="4A0BD885" w14:textId="77777777" w:rsidR="00841A46" w:rsidRPr="008E05EA" w:rsidRDefault="00841A46" w:rsidP="004E0B91">
            <w:pPr>
              <w:rPr>
                <w:rFonts w:cs="Times New Roman"/>
                <w:b/>
                <w:bCs/>
                <w:szCs w:val="24"/>
              </w:rPr>
            </w:pPr>
          </w:p>
        </w:tc>
        <w:tc>
          <w:tcPr>
            <w:tcW w:w="6486" w:type="dxa"/>
          </w:tcPr>
          <w:p w14:paraId="437E464D" w14:textId="77777777" w:rsidR="00841A46" w:rsidRPr="008E05EA" w:rsidRDefault="00841A46" w:rsidP="004E0B91">
            <w:pPr>
              <w:jc w:val="center"/>
              <w:rPr>
                <w:rFonts w:cs="Times New Roman"/>
                <w:b/>
                <w:bCs/>
                <w:szCs w:val="24"/>
              </w:rPr>
            </w:pPr>
            <w:r w:rsidRPr="008E05EA">
              <w:rPr>
                <w:rFonts w:cs="Times New Roman"/>
                <w:b/>
                <w:bCs/>
                <w:szCs w:val="24"/>
              </w:rPr>
              <w:t>ĐỀ</w:t>
            </w:r>
            <w:r>
              <w:rPr>
                <w:rFonts w:cs="Times New Roman"/>
                <w:b/>
                <w:bCs/>
                <w:szCs w:val="24"/>
              </w:rPr>
              <w:t xml:space="preserve"> THI </w:t>
            </w:r>
            <w:r w:rsidRPr="008E05EA">
              <w:rPr>
                <w:rFonts w:cs="Times New Roman"/>
                <w:b/>
                <w:bCs/>
                <w:szCs w:val="24"/>
              </w:rPr>
              <w:t xml:space="preserve"> HSG LỚP 12 THPT – LẦN I</w:t>
            </w:r>
          </w:p>
          <w:p w14:paraId="5E5BC599" w14:textId="77777777" w:rsidR="00841A46" w:rsidRPr="008E05EA" w:rsidRDefault="00841A46" w:rsidP="004E0B91">
            <w:pPr>
              <w:jc w:val="center"/>
              <w:rPr>
                <w:rFonts w:cs="Times New Roman"/>
                <w:b/>
                <w:bCs/>
                <w:szCs w:val="24"/>
              </w:rPr>
            </w:pPr>
            <w:r w:rsidRPr="008E05EA">
              <w:rPr>
                <w:rFonts w:cs="Times New Roman"/>
                <w:b/>
                <w:bCs/>
                <w:szCs w:val="24"/>
              </w:rPr>
              <w:t>NĂM HỌC 2025-2026</w:t>
            </w:r>
          </w:p>
          <w:p w14:paraId="01B85F52" w14:textId="77777777" w:rsidR="00841A46" w:rsidRPr="008E05EA" w:rsidRDefault="00841A46" w:rsidP="004E0B91">
            <w:pPr>
              <w:jc w:val="center"/>
              <w:rPr>
                <w:rFonts w:cs="Times New Roman"/>
                <w:b/>
                <w:bCs/>
                <w:szCs w:val="24"/>
              </w:rPr>
            </w:pPr>
            <w:r w:rsidRPr="008E05EA">
              <w:rPr>
                <w:rFonts w:cs="Times New Roman"/>
                <w:b/>
                <w:bCs/>
                <w:szCs w:val="24"/>
              </w:rPr>
              <w:t>MÔN: ĐỊA LÍ</w:t>
            </w:r>
          </w:p>
          <w:p w14:paraId="192D6D03" w14:textId="77777777" w:rsidR="00841A46" w:rsidRPr="008E05EA" w:rsidRDefault="00841A46" w:rsidP="004E0B91">
            <w:pPr>
              <w:jc w:val="center"/>
              <w:rPr>
                <w:rFonts w:cs="Times New Roman"/>
                <w:i/>
                <w:szCs w:val="24"/>
              </w:rPr>
            </w:pPr>
            <w:r w:rsidRPr="008E05EA">
              <w:rPr>
                <w:rFonts w:cs="Times New Roman"/>
                <w:i/>
                <w:szCs w:val="24"/>
              </w:rPr>
              <w:t>(Thời gian làm đề: 60 phút</w:t>
            </w:r>
            <w:r>
              <w:rPr>
                <w:rFonts w:cs="Times New Roman"/>
                <w:i/>
                <w:szCs w:val="24"/>
              </w:rPr>
              <w:t xml:space="preserve">- Không kể thời gian giao đề </w:t>
            </w:r>
            <w:r w:rsidRPr="008E05EA">
              <w:rPr>
                <w:rFonts w:cs="Times New Roman"/>
                <w:i/>
                <w:szCs w:val="24"/>
              </w:rPr>
              <w:t>)</w:t>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6077F" w14:paraId="29E049EF" w14:textId="77777777">
        <w:tblPrEx>
          <w:tblCellMar>
            <w:top w:w="0" w:type="dxa"/>
            <w:left w:w="0" w:type="dxa"/>
            <w:bottom w:w="0" w:type="dxa"/>
            <w:right w:w="0" w:type="dxa"/>
          </w:tblCellMar>
        </w:tblPrEx>
        <w:tc>
          <w:tcPr>
            <w:tcW w:w="6123" w:type="dxa"/>
            <w:tcBorders>
              <w:bottom w:val="single" w:sz="12" w:space="0" w:color="000000"/>
            </w:tcBorders>
            <w:vAlign w:val="center"/>
          </w:tcPr>
          <w:p w14:paraId="21B3A1B4" w14:textId="77777777" w:rsidR="00B6077F" w:rsidRDefault="00000000">
            <w:r>
              <w:t>Họ và tên: ............................................................................</w:t>
            </w:r>
          </w:p>
        </w:tc>
        <w:tc>
          <w:tcPr>
            <w:tcW w:w="2041" w:type="dxa"/>
            <w:tcBorders>
              <w:bottom w:val="single" w:sz="12" w:space="0" w:color="000000"/>
            </w:tcBorders>
            <w:vAlign w:val="center"/>
          </w:tcPr>
          <w:p w14:paraId="034F4991" w14:textId="77777777" w:rsidR="00B6077F" w:rsidRDefault="00000000">
            <w:r>
              <w:t>Số báo danh: .......</w:t>
            </w:r>
          </w:p>
        </w:tc>
        <w:tc>
          <w:tcPr>
            <w:tcW w:w="2041" w:type="dxa"/>
            <w:tcBorders>
              <w:bottom w:val="single" w:sz="12" w:space="0" w:color="000000"/>
            </w:tcBorders>
            <w:vAlign w:val="center"/>
          </w:tcPr>
          <w:p w14:paraId="13C5E49E" w14:textId="77777777" w:rsidR="00B6077F" w:rsidRDefault="00000000">
            <w:pPr>
              <w:jc w:val="center"/>
            </w:pPr>
            <w:r>
              <w:rPr>
                <w:b/>
              </w:rPr>
              <w:t>Mã đề 000</w:t>
            </w:r>
          </w:p>
        </w:tc>
      </w:tr>
    </w:tbl>
    <w:p w14:paraId="1C8119B6" w14:textId="77777777" w:rsidR="00AD77A0" w:rsidRPr="008E05EA" w:rsidRDefault="00AD77A0" w:rsidP="00990BC1">
      <w:pPr>
        <w:spacing w:line="240" w:lineRule="auto"/>
        <w:jc w:val="both"/>
        <w:rPr>
          <w:rFonts w:cs="Times New Roman"/>
          <w:b/>
          <w:color w:val="000000" w:themeColor="text1"/>
          <w:szCs w:val="24"/>
        </w:rPr>
      </w:pPr>
      <w:r w:rsidRPr="008E05EA">
        <w:rPr>
          <w:rFonts w:cs="Times New Roman"/>
          <w:b/>
          <w:szCs w:val="24"/>
        </w:rPr>
        <w:t>PHẦN I: TRẮC NGHIỆM NHIỀU PHƯƠNG ÁN LỰA CHỌN (8.0 điểm)</w:t>
      </w:r>
    </w:p>
    <w:p w14:paraId="1FC42453" w14:textId="77777777" w:rsidR="00AD77A0" w:rsidRPr="008E05EA" w:rsidRDefault="00AD77A0" w:rsidP="00990BC1">
      <w:pPr>
        <w:spacing w:line="240" w:lineRule="auto"/>
        <w:jc w:val="both"/>
        <w:rPr>
          <w:rFonts w:cs="Times New Roman"/>
          <w:b/>
          <w:i/>
          <w:color w:val="000000" w:themeColor="text1"/>
          <w:szCs w:val="24"/>
        </w:rPr>
      </w:pPr>
      <w:r w:rsidRPr="008E05EA">
        <w:rPr>
          <w:rFonts w:cs="Times New Roman"/>
          <w:b/>
          <w:i/>
          <w:szCs w:val="24"/>
        </w:rPr>
        <w:t>Thí sinh trả lời từ câu 1 đến câu 20. Mỗi câu hỏi thí sinh chọn 1 phương án.</w:t>
      </w:r>
    </w:p>
    <w:p w14:paraId="42B24963" w14:textId="77777777" w:rsidR="00734376" w:rsidRPr="0009342A" w:rsidRDefault="00011DDB" w:rsidP="00354C1C">
      <w:pPr>
        <w:pStyle w:val="NormalWeb"/>
        <w:spacing w:before="0" w:beforeAutospacing="0" w:after="0" w:afterAutospacing="0"/>
        <w:jc w:val="both"/>
        <w:rPr>
          <w:color w:val="auto"/>
          <w:lang w:val="vi-VN"/>
        </w:rPr>
      </w:pPr>
      <w:r>
        <w:rPr>
          <w:b/>
        </w:rPr>
        <w:t xml:space="preserve">Câu 1. </w:t>
      </w:r>
      <w:r w:rsidR="00734376" w:rsidRPr="0009342A">
        <w:rPr>
          <w:lang w:val="vi-VN"/>
        </w:rPr>
        <w:t>Quy luật địa ô biểu hiện không rõ ràng trên lãnh thổ nước ta chủ yếu do</w:t>
      </w:r>
    </w:p>
    <w:p w14:paraId="4CB62E82" w14:textId="77777777" w:rsidR="00734376" w:rsidRPr="0009342A" w:rsidRDefault="00734376" w:rsidP="00354C1C">
      <w:pPr>
        <w:tabs>
          <w:tab w:val="left" w:pos="283"/>
        </w:tabs>
      </w:pPr>
      <w:r>
        <w:rPr>
          <w:b/>
        </w:rPr>
        <w:tab/>
        <w:t xml:space="preserve">A. </w:t>
      </w:r>
      <w:r w:rsidRPr="0009342A">
        <w:rPr>
          <w:szCs w:val="24"/>
          <w:lang w:val="vi-VN"/>
        </w:rPr>
        <w:t>lãnh thổ trải dài trên nhiều vĩ độ, nhiều đồng bằng châu thổ sông lớn.</w:t>
      </w:r>
    </w:p>
    <w:p w14:paraId="04231F60" w14:textId="77777777" w:rsidR="00734376" w:rsidRPr="0009342A" w:rsidRDefault="00734376" w:rsidP="00354C1C">
      <w:pPr>
        <w:tabs>
          <w:tab w:val="left" w:pos="283"/>
        </w:tabs>
      </w:pPr>
      <w:r>
        <w:rPr>
          <w:b/>
        </w:rPr>
        <w:tab/>
        <w:t xml:space="preserve">B. </w:t>
      </w:r>
      <w:r w:rsidRPr="0009342A">
        <w:rPr>
          <w:szCs w:val="24"/>
          <w:lang w:val="vi-VN"/>
        </w:rPr>
        <w:t>vùng biển rộng lớn, bờ biển dài, địa hình đồi núi đâm ngang ra biển.</w:t>
      </w:r>
    </w:p>
    <w:p w14:paraId="527759CD" w14:textId="77777777" w:rsidR="00734376" w:rsidRPr="0009342A" w:rsidRDefault="00734376" w:rsidP="00354C1C">
      <w:pPr>
        <w:tabs>
          <w:tab w:val="left" w:pos="283"/>
        </w:tabs>
      </w:pPr>
      <w:r>
        <w:rPr>
          <w:b/>
        </w:rPr>
        <w:tab/>
        <w:t xml:space="preserve">C. </w:t>
      </w:r>
      <w:r w:rsidRPr="0009342A">
        <w:rPr>
          <w:szCs w:val="24"/>
          <w:lang w:val="vi-VN"/>
        </w:rPr>
        <w:t>lãnh thổ hẹp ngang, địa hình nghiêng theo hướng tây bắc - đông nam.</w:t>
      </w:r>
    </w:p>
    <w:p w14:paraId="47BCE297" w14:textId="77777777" w:rsidR="008E05EA" w:rsidRPr="00D759BF" w:rsidRDefault="00734376" w:rsidP="00354C1C">
      <w:pPr>
        <w:tabs>
          <w:tab w:val="left" w:pos="283"/>
        </w:tabs>
      </w:pPr>
      <w:r>
        <w:rPr>
          <w:b/>
        </w:rPr>
        <w:tab/>
        <w:t xml:space="preserve">D. </w:t>
      </w:r>
      <w:r w:rsidRPr="0009342A">
        <w:rPr>
          <w:szCs w:val="24"/>
          <w:lang w:val="vi-VN"/>
        </w:rPr>
        <w:t>đồng bằng ven biển nhỏ, hẹp ngang với nhiều vùng, vịnh và cửa sông.</w:t>
      </w:r>
    </w:p>
    <w:p w14:paraId="344DA1E2" w14:textId="77777777" w:rsidR="00E91D6B" w:rsidRPr="00A6143C" w:rsidRDefault="00E91D6B" w:rsidP="00354C1C">
      <w:pPr>
        <w:pStyle w:val="BodyText"/>
        <w:spacing w:before="0"/>
        <w:ind w:left="0"/>
        <w:jc w:val="both"/>
        <w:rPr>
          <w:sz w:val="24"/>
          <w:szCs w:val="24"/>
        </w:rPr>
      </w:pPr>
      <w:r>
        <w:rPr>
          <w:b/>
          <w:sz w:val="24"/>
        </w:rPr>
        <w:t xml:space="preserve">Câu 2. </w:t>
      </w:r>
      <w:r w:rsidRPr="00A6143C">
        <w:rPr>
          <w:sz w:val="24"/>
          <w:szCs w:val="24"/>
        </w:rPr>
        <w:t>Giải pháp</w:t>
      </w:r>
      <w:r w:rsidRPr="00A6143C">
        <w:rPr>
          <w:spacing w:val="-1"/>
          <w:sz w:val="24"/>
          <w:szCs w:val="24"/>
        </w:rPr>
        <w:t xml:space="preserve"> </w:t>
      </w:r>
      <w:r w:rsidRPr="00A6143C">
        <w:rPr>
          <w:sz w:val="24"/>
          <w:szCs w:val="24"/>
        </w:rPr>
        <w:t>chủ</w:t>
      </w:r>
      <w:r w:rsidRPr="00A6143C">
        <w:rPr>
          <w:spacing w:val="4"/>
          <w:sz w:val="24"/>
          <w:szCs w:val="24"/>
        </w:rPr>
        <w:t xml:space="preserve"> </w:t>
      </w:r>
      <w:r w:rsidRPr="00A6143C">
        <w:rPr>
          <w:sz w:val="24"/>
          <w:szCs w:val="24"/>
        </w:rPr>
        <w:t>yếu nhằm</w:t>
      </w:r>
      <w:r w:rsidRPr="00A6143C">
        <w:rPr>
          <w:spacing w:val="-1"/>
          <w:sz w:val="24"/>
          <w:szCs w:val="24"/>
        </w:rPr>
        <w:t xml:space="preserve"> </w:t>
      </w:r>
      <w:r w:rsidRPr="00A6143C">
        <w:rPr>
          <w:sz w:val="24"/>
          <w:szCs w:val="24"/>
        </w:rPr>
        <w:t>đẩy</w:t>
      </w:r>
      <w:r w:rsidRPr="00A6143C">
        <w:rPr>
          <w:spacing w:val="-5"/>
          <w:sz w:val="24"/>
          <w:szCs w:val="24"/>
        </w:rPr>
        <w:t xml:space="preserve"> </w:t>
      </w:r>
      <w:r w:rsidRPr="00A6143C">
        <w:rPr>
          <w:sz w:val="24"/>
          <w:szCs w:val="24"/>
        </w:rPr>
        <w:t>mạnh phát triển</w:t>
      </w:r>
      <w:r w:rsidRPr="00A6143C">
        <w:rPr>
          <w:spacing w:val="-1"/>
          <w:sz w:val="24"/>
          <w:szCs w:val="24"/>
        </w:rPr>
        <w:t xml:space="preserve"> </w:t>
      </w:r>
      <w:r w:rsidRPr="00A6143C">
        <w:rPr>
          <w:sz w:val="24"/>
          <w:szCs w:val="24"/>
        </w:rPr>
        <w:t>thương</w:t>
      </w:r>
      <w:r w:rsidRPr="00A6143C">
        <w:rPr>
          <w:spacing w:val="-3"/>
          <w:sz w:val="24"/>
          <w:szCs w:val="24"/>
        </w:rPr>
        <w:t xml:space="preserve"> </w:t>
      </w:r>
      <w:r w:rsidRPr="00A6143C">
        <w:rPr>
          <w:sz w:val="24"/>
          <w:szCs w:val="24"/>
        </w:rPr>
        <w:t>mại điện tử</w:t>
      </w:r>
      <w:r w:rsidRPr="00A6143C">
        <w:rPr>
          <w:spacing w:val="-1"/>
          <w:sz w:val="24"/>
          <w:szCs w:val="24"/>
        </w:rPr>
        <w:t xml:space="preserve"> </w:t>
      </w:r>
      <w:r w:rsidRPr="00A6143C">
        <w:rPr>
          <w:sz w:val="24"/>
          <w:szCs w:val="24"/>
        </w:rPr>
        <w:t>ở nước</w:t>
      </w:r>
      <w:r w:rsidRPr="00A6143C">
        <w:rPr>
          <w:spacing w:val="-1"/>
          <w:sz w:val="24"/>
          <w:szCs w:val="24"/>
        </w:rPr>
        <w:t xml:space="preserve"> </w:t>
      </w:r>
      <w:r w:rsidRPr="00A6143C">
        <w:rPr>
          <w:sz w:val="24"/>
          <w:szCs w:val="24"/>
        </w:rPr>
        <w:t>ta</w:t>
      </w:r>
      <w:r w:rsidRPr="00A6143C">
        <w:rPr>
          <w:spacing w:val="-1"/>
          <w:sz w:val="24"/>
          <w:szCs w:val="24"/>
        </w:rPr>
        <w:t xml:space="preserve"> </w:t>
      </w:r>
      <w:r w:rsidRPr="00A6143C">
        <w:rPr>
          <w:sz w:val="24"/>
          <w:szCs w:val="24"/>
        </w:rPr>
        <w:t>hiện nay</w:t>
      </w:r>
      <w:r w:rsidRPr="00A6143C">
        <w:rPr>
          <w:spacing w:val="-5"/>
          <w:sz w:val="24"/>
          <w:szCs w:val="24"/>
        </w:rPr>
        <w:t xml:space="preserve"> </w:t>
      </w:r>
      <w:r w:rsidRPr="00A6143C">
        <w:rPr>
          <w:sz w:val="24"/>
          <w:szCs w:val="24"/>
        </w:rPr>
        <w:t>là</w:t>
      </w:r>
    </w:p>
    <w:p w14:paraId="21482B94" w14:textId="77777777" w:rsidR="00E91D6B" w:rsidRPr="00A6143C" w:rsidRDefault="00E91D6B" w:rsidP="00354C1C">
      <w:pPr>
        <w:tabs>
          <w:tab w:val="left" w:pos="283"/>
        </w:tabs>
      </w:pPr>
      <w:r>
        <w:rPr>
          <w:b/>
        </w:rPr>
        <w:tab/>
        <w:t xml:space="preserve">A. </w:t>
      </w:r>
      <w:r w:rsidRPr="00A6143C">
        <w:rPr>
          <w:rFonts w:cs="Times New Roman"/>
          <w:szCs w:val="24"/>
        </w:rPr>
        <w:t>đào</w:t>
      </w:r>
      <w:r w:rsidRPr="00A6143C">
        <w:rPr>
          <w:rFonts w:cs="Times New Roman"/>
          <w:spacing w:val="-1"/>
          <w:szCs w:val="24"/>
        </w:rPr>
        <w:t xml:space="preserve"> </w:t>
      </w:r>
      <w:r w:rsidRPr="00A6143C">
        <w:rPr>
          <w:rFonts w:cs="Times New Roman"/>
          <w:szCs w:val="24"/>
        </w:rPr>
        <w:t>tạo nhân lực</w:t>
      </w:r>
      <w:r w:rsidRPr="00A6143C">
        <w:rPr>
          <w:rFonts w:cs="Times New Roman"/>
          <w:spacing w:val="-1"/>
          <w:szCs w:val="24"/>
        </w:rPr>
        <w:t xml:space="preserve"> </w:t>
      </w:r>
      <w:r w:rsidRPr="00A6143C">
        <w:rPr>
          <w:rFonts w:cs="Times New Roman"/>
          <w:szCs w:val="24"/>
        </w:rPr>
        <w:t>số,</w:t>
      </w:r>
      <w:r w:rsidRPr="00A6143C">
        <w:rPr>
          <w:rFonts w:cs="Times New Roman"/>
          <w:spacing w:val="-1"/>
          <w:szCs w:val="24"/>
        </w:rPr>
        <w:t xml:space="preserve"> </w:t>
      </w:r>
      <w:r w:rsidRPr="00A6143C">
        <w:rPr>
          <w:rFonts w:cs="Times New Roman"/>
          <w:szCs w:val="24"/>
        </w:rPr>
        <w:t>xây</w:t>
      </w:r>
      <w:r w:rsidRPr="00A6143C">
        <w:rPr>
          <w:rFonts w:cs="Times New Roman"/>
          <w:spacing w:val="-5"/>
          <w:szCs w:val="24"/>
        </w:rPr>
        <w:t xml:space="preserve"> </w:t>
      </w:r>
      <w:r w:rsidRPr="00A6143C">
        <w:rPr>
          <w:rFonts w:cs="Times New Roman"/>
          <w:szCs w:val="24"/>
        </w:rPr>
        <w:t>dựng</w:t>
      </w:r>
      <w:r w:rsidRPr="00A6143C">
        <w:rPr>
          <w:rFonts w:cs="Times New Roman"/>
          <w:spacing w:val="-3"/>
          <w:szCs w:val="24"/>
        </w:rPr>
        <w:t xml:space="preserve"> </w:t>
      </w:r>
      <w:r w:rsidRPr="00A6143C">
        <w:rPr>
          <w:rFonts w:cs="Times New Roman"/>
          <w:szCs w:val="24"/>
        </w:rPr>
        <w:t>chuỗi</w:t>
      </w:r>
      <w:r w:rsidRPr="00A6143C">
        <w:rPr>
          <w:rFonts w:cs="Times New Roman"/>
          <w:spacing w:val="1"/>
          <w:szCs w:val="24"/>
        </w:rPr>
        <w:t xml:space="preserve"> </w:t>
      </w:r>
      <w:r w:rsidRPr="00A6143C">
        <w:rPr>
          <w:rFonts w:cs="Times New Roman"/>
          <w:szCs w:val="24"/>
        </w:rPr>
        <w:t>siêu</w:t>
      </w:r>
      <w:r w:rsidRPr="00A6143C">
        <w:rPr>
          <w:rFonts w:cs="Times New Roman"/>
          <w:spacing w:val="-1"/>
          <w:szCs w:val="24"/>
        </w:rPr>
        <w:t xml:space="preserve"> </w:t>
      </w:r>
      <w:r w:rsidRPr="00A6143C">
        <w:rPr>
          <w:rFonts w:cs="Times New Roman"/>
          <w:szCs w:val="24"/>
        </w:rPr>
        <w:t>thị lớn, tăng</w:t>
      </w:r>
      <w:r w:rsidRPr="00A6143C">
        <w:rPr>
          <w:rFonts w:cs="Times New Roman"/>
          <w:spacing w:val="-3"/>
          <w:szCs w:val="24"/>
        </w:rPr>
        <w:t xml:space="preserve"> </w:t>
      </w:r>
      <w:r w:rsidRPr="00A6143C">
        <w:rPr>
          <w:rFonts w:cs="Times New Roman"/>
          <w:szCs w:val="24"/>
        </w:rPr>
        <w:t>tiện ích thanh</w:t>
      </w:r>
      <w:r w:rsidRPr="00A6143C">
        <w:rPr>
          <w:rFonts w:cs="Times New Roman"/>
          <w:spacing w:val="-1"/>
          <w:szCs w:val="24"/>
        </w:rPr>
        <w:t xml:space="preserve"> </w:t>
      </w:r>
      <w:r w:rsidRPr="00A6143C">
        <w:rPr>
          <w:rFonts w:cs="Times New Roman"/>
          <w:szCs w:val="24"/>
        </w:rPr>
        <w:t>toán trên nền tảng</w:t>
      </w:r>
      <w:r w:rsidRPr="00A6143C">
        <w:rPr>
          <w:rFonts w:cs="Times New Roman"/>
          <w:spacing w:val="-3"/>
          <w:szCs w:val="24"/>
        </w:rPr>
        <w:t xml:space="preserve"> </w:t>
      </w:r>
      <w:r w:rsidRPr="00A6143C">
        <w:rPr>
          <w:rFonts w:cs="Times New Roman"/>
          <w:szCs w:val="24"/>
        </w:rPr>
        <w:t>di động.</w:t>
      </w:r>
    </w:p>
    <w:p w14:paraId="68BC8363" w14:textId="77777777" w:rsidR="00E91D6B" w:rsidRPr="00A6143C" w:rsidRDefault="00E91D6B" w:rsidP="00354C1C">
      <w:pPr>
        <w:tabs>
          <w:tab w:val="left" w:pos="283"/>
        </w:tabs>
      </w:pPr>
      <w:r>
        <w:rPr>
          <w:b/>
        </w:rPr>
        <w:tab/>
        <w:t xml:space="preserve">B. </w:t>
      </w:r>
      <w:r w:rsidRPr="00A6143C">
        <w:rPr>
          <w:rFonts w:cs="Times New Roman"/>
          <w:szCs w:val="24"/>
        </w:rPr>
        <w:t>bổ</w:t>
      </w:r>
      <w:r w:rsidRPr="00A6143C">
        <w:rPr>
          <w:rFonts w:cs="Times New Roman"/>
          <w:spacing w:val="-1"/>
          <w:szCs w:val="24"/>
        </w:rPr>
        <w:t xml:space="preserve"> </w:t>
      </w:r>
      <w:r w:rsidRPr="00A6143C">
        <w:rPr>
          <w:rFonts w:cs="Times New Roman"/>
          <w:szCs w:val="24"/>
        </w:rPr>
        <w:t>sung</w:t>
      </w:r>
      <w:r w:rsidRPr="00A6143C">
        <w:rPr>
          <w:rFonts w:cs="Times New Roman"/>
          <w:spacing w:val="-3"/>
          <w:szCs w:val="24"/>
        </w:rPr>
        <w:t xml:space="preserve"> </w:t>
      </w:r>
      <w:r w:rsidRPr="00A6143C">
        <w:rPr>
          <w:rFonts w:cs="Times New Roman"/>
          <w:szCs w:val="24"/>
        </w:rPr>
        <w:t>nhân lực</w:t>
      </w:r>
      <w:r w:rsidRPr="00A6143C">
        <w:rPr>
          <w:rFonts w:cs="Times New Roman"/>
          <w:spacing w:val="1"/>
          <w:szCs w:val="24"/>
        </w:rPr>
        <w:t xml:space="preserve"> </w:t>
      </w:r>
      <w:r w:rsidRPr="00A6143C">
        <w:rPr>
          <w:rFonts w:cs="Times New Roman"/>
          <w:szCs w:val="24"/>
        </w:rPr>
        <w:t>có trình độ, hoàn thiện hành lang</w:t>
      </w:r>
      <w:r w:rsidRPr="00A6143C">
        <w:rPr>
          <w:rFonts w:cs="Times New Roman"/>
          <w:spacing w:val="-3"/>
          <w:szCs w:val="24"/>
        </w:rPr>
        <w:t xml:space="preserve"> </w:t>
      </w:r>
      <w:r w:rsidRPr="00A6143C">
        <w:rPr>
          <w:rFonts w:cs="Times New Roman"/>
          <w:szCs w:val="24"/>
        </w:rPr>
        <w:t>pháp lí, mở rộng</w:t>
      </w:r>
      <w:r w:rsidRPr="00A6143C">
        <w:rPr>
          <w:rFonts w:cs="Times New Roman"/>
          <w:spacing w:val="-1"/>
          <w:szCs w:val="24"/>
        </w:rPr>
        <w:t xml:space="preserve"> </w:t>
      </w:r>
      <w:r w:rsidRPr="00A6143C">
        <w:rPr>
          <w:rFonts w:cs="Times New Roman"/>
          <w:szCs w:val="24"/>
        </w:rPr>
        <w:t>các</w:t>
      </w:r>
      <w:r w:rsidRPr="00A6143C">
        <w:rPr>
          <w:rFonts w:cs="Times New Roman"/>
          <w:spacing w:val="1"/>
          <w:szCs w:val="24"/>
        </w:rPr>
        <w:t xml:space="preserve"> </w:t>
      </w:r>
      <w:r w:rsidRPr="00A6143C">
        <w:rPr>
          <w:rFonts w:cs="Times New Roman"/>
          <w:szCs w:val="24"/>
        </w:rPr>
        <w:t>trung</w:t>
      </w:r>
      <w:r w:rsidRPr="00A6143C">
        <w:rPr>
          <w:rFonts w:cs="Times New Roman"/>
          <w:spacing w:val="-3"/>
          <w:szCs w:val="24"/>
        </w:rPr>
        <w:t xml:space="preserve"> </w:t>
      </w:r>
      <w:r w:rsidRPr="00A6143C">
        <w:rPr>
          <w:rFonts w:cs="Times New Roman"/>
          <w:szCs w:val="24"/>
        </w:rPr>
        <w:t>tâm thương</w:t>
      </w:r>
      <w:r w:rsidRPr="00A6143C">
        <w:rPr>
          <w:rFonts w:cs="Times New Roman"/>
          <w:spacing w:val="-3"/>
          <w:szCs w:val="24"/>
        </w:rPr>
        <w:t xml:space="preserve"> </w:t>
      </w:r>
      <w:r w:rsidRPr="00A6143C">
        <w:rPr>
          <w:rFonts w:cs="Times New Roman"/>
          <w:szCs w:val="24"/>
        </w:rPr>
        <w:t>mại.</w:t>
      </w:r>
    </w:p>
    <w:p w14:paraId="230956C4" w14:textId="77777777" w:rsidR="00E91D6B" w:rsidRPr="00A6143C" w:rsidRDefault="00E91D6B" w:rsidP="00354C1C">
      <w:pPr>
        <w:tabs>
          <w:tab w:val="left" w:pos="283"/>
        </w:tabs>
      </w:pPr>
      <w:r>
        <w:rPr>
          <w:b/>
        </w:rPr>
        <w:tab/>
        <w:t xml:space="preserve">C. </w:t>
      </w:r>
      <w:r w:rsidRPr="00A6143C">
        <w:rPr>
          <w:rFonts w:cs="Times New Roman"/>
          <w:spacing w:val="-4"/>
          <w:szCs w:val="24"/>
        </w:rPr>
        <w:t>nâng</w:t>
      </w:r>
      <w:r w:rsidRPr="00A6143C">
        <w:rPr>
          <w:rFonts w:cs="Times New Roman"/>
          <w:spacing w:val="-10"/>
          <w:szCs w:val="24"/>
        </w:rPr>
        <w:t xml:space="preserve"> </w:t>
      </w:r>
      <w:r w:rsidRPr="00A6143C">
        <w:rPr>
          <w:rFonts w:cs="Times New Roman"/>
          <w:spacing w:val="-4"/>
          <w:szCs w:val="24"/>
        </w:rPr>
        <w:t>chất</w:t>
      </w:r>
      <w:r w:rsidRPr="00A6143C">
        <w:rPr>
          <w:rFonts w:cs="Times New Roman"/>
          <w:spacing w:val="-7"/>
          <w:szCs w:val="24"/>
        </w:rPr>
        <w:t xml:space="preserve"> </w:t>
      </w:r>
      <w:r w:rsidRPr="00A6143C">
        <w:rPr>
          <w:rFonts w:cs="Times New Roman"/>
          <w:spacing w:val="-3"/>
          <w:szCs w:val="24"/>
        </w:rPr>
        <w:t>lượng</w:t>
      </w:r>
      <w:r w:rsidRPr="00A6143C">
        <w:rPr>
          <w:rFonts w:cs="Times New Roman"/>
          <w:spacing w:val="-10"/>
          <w:szCs w:val="24"/>
        </w:rPr>
        <w:t xml:space="preserve"> </w:t>
      </w:r>
      <w:r w:rsidRPr="00A6143C">
        <w:rPr>
          <w:rFonts w:cs="Times New Roman"/>
          <w:spacing w:val="-3"/>
          <w:szCs w:val="24"/>
        </w:rPr>
        <w:t>dịch</w:t>
      </w:r>
      <w:r w:rsidRPr="00A6143C">
        <w:rPr>
          <w:rFonts w:cs="Times New Roman"/>
          <w:spacing w:val="-8"/>
          <w:szCs w:val="24"/>
        </w:rPr>
        <w:t xml:space="preserve"> </w:t>
      </w:r>
      <w:r w:rsidRPr="00A6143C">
        <w:rPr>
          <w:rFonts w:cs="Times New Roman"/>
          <w:spacing w:val="-3"/>
          <w:szCs w:val="24"/>
        </w:rPr>
        <w:t>vụ</w:t>
      </w:r>
      <w:r w:rsidRPr="00A6143C">
        <w:rPr>
          <w:rFonts w:cs="Times New Roman"/>
          <w:spacing w:val="-10"/>
          <w:szCs w:val="24"/>
        </w:rPr>
        <w:t xml:space="preserve"> </w:t>
      </w:r>
      <w:r w:rsidRPr="00A6143C">
        <w:rPr>
          <w:rFonts w:cs="Times New Roman"/>
          <w:spacing w:val="-3"/>
          <w:szCs w:val="24"/>
        </w:rPr>
        <w:t>sau</w:t>
      </w:r>
      <w:r w:rsidRPr="00A6143C">
        <w:rPr>
          <w:rFonts w:cs="Times New Roman"/>
          <w:spacing w:val="-8"/>
          <w:szCs w:val="24"/>
        </w:rPr>
        <w:t xml:space="preserve"> </w:t>
      </w:r>
      <w:r w:rsidRPr="00A6143C">
        <w:rPr>
          <w:rFonts w:cs="Times New Roman"/>
          <w:spacing w:val="-3"/>
          <w:szCs w:val="24"/>
        </w:rPr>
        <w:t>khi</w:t>
      </w:r>
      <w:r w:rsidRPr="00A6143C">
        <w:rPr>
          <w:rFonts w:cs="Times New Roman"/>
          <w:spacing w:val="-7"/>
          <w:szCs w:val="24"/>
        </w:rPr>
        <w:t xml:space="preserve"> </w:t>
      </w:r>
      <w:r w:rsidRPr="00A6143C">
        <w:rPr>
          <w:rFonts w:cs="Times New Roman"/>
          <w:spacing w:val="-3"/>
          <w:szCs w:val="24"/>
        </w:rPr>
        <w:t>mua</w:t>
      </w:r>
      <w:r w:rsidRPr="00A6143C">
        <w:rPr>
          <w:rFonts w:cs="Times New Roman"/>
          <w:spacing w:val="-11"/>
          <w:szCs w:val="24"/>
        </w:rPr>
        <w:t xml:space="preserve"> </w:t>
      </w:r>
      <w:r w:rsidRPr="00A6143C">
        <w:rPr>
          <w:rFonts w:cs="Times New Roman"/>
          <w:spacing w:val="-3"/>
          <w:szCs w:val="24"/>
        </w:rPr>
        <w:t>hàng,</w:t>
      </w:r>
      <w:r w:rsidRPr="00A6143C">
        <w:rPr>
          <w:rFonts w:cs="Times New Roman"/>
          <w:spacing w:val="-8"/>
          <w:szCs w:val="24"/>
        </w:rPr>
        <w:t xml:space="preserve"> </w:t>
      </w:r>
      <w:r w:rsidRPr="00A6143C">
        <w:rPr>
          <w:rFonts w:cs="Times New Roman"/>
          <w:spacing w:val="-3"/>
          <w:szCs w:val="24"/>
        </w:rPr>
        <w:t>cải</w:t>
      </w:r>
      <w:r w:rsidRPr="00A6143C">
        <w:rPr>
          <w:rFonts w:cs="Times New Roman"/>
          <w:spacing w:val="-10"/>
          <w:szCs w:val="24"/>
        </w:rPr>
        <w:t xml:space="preserve"> </w:t>
      </w:r>
      <w:r w:rsidRPr="00A6143C">
        <w:rPr>
          <w:rFonts w:cs="Times New Roman"/>
          <w:spacing w:val="-3"/>
          <w:szCs w:val="24"/>
        </w:rPr>
        <w:t>thiện</w:t>
      </w:r>
      <w:r w:rsidRPr="00A6143C">
        <w:rPr>
          <w:rFonts w:cs="Times New Roman"/>
          <w:spacing w:val="-7"/>
          <w:szCs w:val="24"/>
        </w:rPr>
        <w:t xml:space="preserve"> </w:t>
      </w:r>
      <w:r w:rsidRPr="00A6143C">
        <w:rPr>
          <w:rFonts w:cs="Times New Roman"/>
          <w:spacing w:val="-3"/>
          <w:szCs w:val="24"/>
        </w:rPr>
        <w:t>uy</w:t>
      </w:r>
      <w:r w:rsidRPr="00A6143C">
        <w:rPr>
          <w:rFonts w:cs="Times New Roman"/>
          <w:spacing w:val="-12"/>
          <w:szCs w:val="24"/>
        </w:rPr>
        <w:t xml:space="preserve"> </w:t>
      </w:r>
      <w:r w:rsidRPr="00A6143C">
        <w:rPr>
          <w:rFonts w:cs="Times New Roman"/>
          <w:spacing w:val="-3"/>
          <w:szCs w:val="24"/>
        </w:rPr>
        <w:t>tín</w:t>
      </w:r>
      <w:r w:rsidRPr="00A6143C">
        <w:rPr>
          <w:rFonts w:cs="Times New Roman"/>
          <w:spacing w:val="-8"/>
          <w:szCs w:val="24"/>
        </w:rPr>
        <w:t xml:space="preserve"> </w:t>
      </w:r>
      <w:r w:rsidRPr="00A6143C">
        <w:rPr>
          <w:rFonts w:cs="Times New Roman"/>
          <w:spacing w:val="-3"/>
          <w:szCs w:val="24"/>
        </w:rPr>
        <w:t>thương</w:t>
      </w:r>
      <w:r w:rsidRPr="00A6143C">
        <w:rPr>
          <w:rFonts w:cs="Times New Roman"/>
          <w:spacing w:val="-10"/>
          <w:szCs w:val="24"/>
        </w:rPr>
        <w:t xml:space="preserve"> </w:t>
      </w:r>
      <w:r w:rsidRPr="00A6143C">
        <w:rPr>
          <w:rFonts w:cs="Times New Roman"/>
          <w:spacing w:val="-3"/>
          <w:szCs w:val="24"/>
        </w:rPr>
        <w:t>hiệu,</w:t>
      </w:r>
      <w:r w:rsidRPr="00A6143C">
        <w:rPr>
          <w:rFonts w:cs="Times New Roman"/>
          <w:spacing w:val="-10"/>
          <w:szCs w:val="24"/>
        </w:rPr>
        <w:t xml:space="preserve"> </w:t>
      </w:r>
      <w:r w:rsidRPr="00A6143C">
        <w:rPr>
          <w:rFonts w:cs="Times New Roman"/>
          <w:spacing w:val="-3"/>
          <w:szCs w:val="24"/>
        </w:rPr>
        <w:t>phát</w:t>
      </w:r>
      <w:r w:rsidRPr="00A6143C">
        <w:rPr>
          <w:rFonts w:cs="Times New Roman"/>
          <w:spacing w:val="-10"/>
          <w:szCs w:val="24"/>
        </w:rPr>
        <w:t xml:space="preserve"> </w:t>
      </w:r>
      <w:r w:rsidRPr="00A6143C">
        <w:rPr>
          <w:rFonts w:cs="Times New Roman"/>
          <w:spacing w:val="-3"/>
          <w:szCs w:val="24"/>
        </w:rPr>
        <w:t>triển</w:t>
      </w:r>
      <w:r w:rsidRPr="00A6143C">
        <w:rPr>
          <w:rFonts w:cs="Times New Roman"/>
          <w:spacing w:val="-8"/>
          <w:szCs w:val="24"/>
        </w:rPr>
        <w:t xml:space="preserve"> </w:t>
      </w:r>
      <w:r w:rsidRPr="00A6143C">
        <w:rPr>
          <w:rFonts w:cs="Times New Roman"/>
          <w:spacing w:val="-3"/>
          <w:szCs w:val="24"/>
        </w:rPr>
        <w:t>đều</w:t>
      </w:r>
      <w:r w:rsidRPr="00A6143C">
        <w:rPr>
          <w:rFonts w:cs="Times New Roman"/>
          <w:spacing w:val="-10"/>
          <w:szCs w:val="24"/>
        </w:rPr>
        <w:t xml:space="preserve"> </w:t>
      </w:r>
      <w:r w:rsidRPr="00A6143C">
        <w:rPr>
          <w:rFonts w:cs="Times New Roman"/>
          <w:spacing w:val="-3"/>
          <w:szCs w:val="24"/>
        </w:rPr>
        <w:t>ở</w:t>
      </w:r>
      <w:r w:rsidRPr="00A6143C">
        <w:rPr>
          <w:rFonts w:cs="Times New Roman"/>
          <w:spacing w:val="-7"/>
          <w:szCs w:val="24"/>
        </w:rPr>
        <w:t xml:space="preserve"> </w:t>
      </w:r>
      <w:r w:rsidRPr="00A6143C">
        <w:rPr>
          <w:rFonts w:cs="Times New Roman"/>
          <w:spacing w:val="-3"/>
          <w:szCs w:val="24"/>
        </w:rPr>
        <w:t>các</w:t>
      </w:r>
      <w:r w:rsidRPr="00A6143C">
        <w:rPr>
          <w:rFonts w:cs="Times New Roman"/>
          <w:spacing w:val="-7"/>
          <w:szCs w:val="24"/>
        </w:rPr>
        <w:t xml:space="preserve"> </w:t>
      </w:r>
      <w:r w:rsidRPr="00A6143C">
        <w:rPr>
          <w:rFonts w:cs="Times New Roman"/>
          <w:spacing w:val="-3"/>
          <w:szCs w:val="24"/>
        </w:rPr>
        <w:t>vùng.</w:t>
      </w:r>
    </w:p>
    <w:p w14:paraId="385262F6" w14:textId="77777777" w:rsidR="00E91D6B" w:rsidRPr="00400D34" w:rsidRDefault="00E91D6B" w:rsidP="00354C1C">
      <w:pPr>
        <w:tabs>
          <w:tab w:val="left" w:pos="283"/>
        </w:tabs>
      </w:pPr>
      <w:r>
        <w:rPr>
          <w:b/>
        </w:rPr>
        <w:tab/>
        <w:t xml:space="preserve">D. </w:t>
      </w:r>
      <w:r w:rsidRPr="00400D34">
        <w:rPr>
          <w:rFonts w:cs="Times New Roman"/>
          <w:szCs w:val="24"/>
        </w:rPr>
        <w:t>hoàn thiện hành lang</w:t>
      </w:r>
      <w:r w:rsidRPr="00400D34">
        <w:rPr>
          <w:rFonts w:cs="Times New Roman"/>
          <w:spacing w:val="-1"/>
          <w:szCs w:val="24"/>
        </w:rPr>
        <w:t xml:space="preserve"> </w:t>
      </w:r>
      <w:r w:rsidRPr="00400D34">
        <w:rPr>
          <w:rFonts w:cs="Times New Roman"/>
          <w:szCs w:val="24"/>
        </w:rPr>
        <w:t>pháp lí, tăng</w:t>
      </w:r>
      <w:r w:rsidRPr="00400D34">
        <w:rPr>
          <w:rFonts w:cs="Times New Roman"/>
          <w:spacing w:val="-1"/>
          <w:szCs w:val="24"/>
        </w:rPr>
        <w:t xml:space="preserve"> </w:t>
      </w:r>
      <w:r w:rsidRPr="00400D34">
        <w:rPr>
          <w:rFonts w:cs="Times New Roman"/>
          <w:szCs w:val="24"/>
        </w:rPr>
        <w:t>cường</w:t>
      </w:r>
      <w:r w:rsidRPr="00400D34">
        <w:rPr>
          <w:rFonts w:cs="Times New Roman"/>
          <w:spacing w:val="-3"/>
          <w:szCs w:val="24"/>
        </w:rPr>
        <w:t xml:space="preserve"> </w:t>
      </w:r>
      <w:r w:rsidRPr="00400D34">
        <w:rPr>
          <w:rFonts w:cs="Times New Roman"/>
          <w:szCs w:val="24"/>
        </w:rPr>
        <w:t>hạ</w:t>
      </w:r>
      <w:r w:rsidRPr="00400D34">
        <w:rPr>
          <w:rFonts w:cs="Times New Roman"/>
          <w:spacing w:val="-1"/>
          <w:szCs w:val="24"/>
        </w:rPr>
        <w:t xml:space="preserve"> </w:t>
      </w:r>
      <w:r w:rsidRPr="00400D34">
        <w:rPr>
          <w:rFonts w:cs="Times New Roman"/>
          <w:szCs w:val="24"/>
        </w:rPr>
        <w:t>tầng</w:t>
      </w:r>
      <w:r w:rsidRPr="00400D34">
        <w:rPr>
          <w:rFonts w:cs="Times New Roman"/>
          <w:spacing w:val="-3"/>
          <w:szCs w:val="24"/>
        </w:rPr>
        <w:t xml:space="preserve"> </w:t>
      </w:r>
      <w:r w:rsidRPr="00400D34">
        <w:rPr>
          <w:rFonts w:cs="Times New Roman"/>
          <w:szCs w:val="24"/>
        </w:rPr>
        <w:t>công</w:t>
      </w:r>
      <w:r w:rsidRPr="00400D34">
        <w:rPr>
          <w:rFonts w:cs="Times New Roman"/>
          <w:spacing w:val="-3"/>
          <w:szCs w:val="24"/>
        </w:rPr>
        <w:t xml:space="preserve"> </w:t>
      </w:r>
      <w:r w:rsidRPr="00400D34">
        <w:rPr>
          <w:rFonts w:cs="Times New Roman"/>
          <w:szCs w:val="24"/>
        </w:rPr>
        <w:t>nghệ</w:t>
      </w:r>
      <w:r w:rsidRPr="00400D34">
        <w:rPr>
          <w:rFonts w:cs="Times New Roman"/>
          <w:spacing w:val="-1"/>
          <w:szCs w:val="24"/>
        </w:rPr>
        <w:t xml:space="preserve"> </w:t>
      </w:r>
      <w:r w:rsidRPr="00400D34">
        <w:rPr>
          <w:rFonts w:cs="Times New Roman"/>
          <w:szCs w:val="24"/>
        </w:rPr>
        <w:t>thông</w:t>
      </w:r>
      <w:r w:rsidRPr="00400D34">
        <w:rPr>
          <w:rFonts w:cs="Times New Roman"/>
          <w:spacing w:val="-3"/>
          <w:szCs w:val="24"/>
        </w:rPr>
        <w:t xml:space="preserve"> </w:t>
      </w:r>
      <w:r w:rsidRPr="00400D34">
        <w:rPr>
          <w:rFonts w:cs="Times New Roman"/>
          <w:szCs w:val="24"/>
        </w:rPr>
        <w:t>tin, nâng</w:t>
      </w:r>
      <w:r w:rsidRPr="00400D34">
        <w:rPr>
          <w:rFonts w:cs="Times New Roman"/>
          <w:spacing w:val="-1"/>
          <w:szCs w:val="24"/>
        </w:rPr>
        <w:t xml:space="preserve"> </w:t>
      </w:r>
      <w:r w:rsidRPr="00400D34">
        <w:rPr>
          <w:rFonts w:cs="Times New Roman"/>
          <w:szCs w:val="24"/>
        </w:rPr>
        <w:t>chất lượng</w:t>
      </w:r>
      <w:r w:rsidRPr="00400D34">
        <w:rPr>
          <w:rFonts w:cs="Times New Roman"/>
          <w:spacing w:val="-3"/>
          <w:szCs w:val="24"/>
        </w:rPr>
        <w:t xml:space="preserve"> </w:t>
      </w:r>
      <w:r w:rsidRPr="00400D34">
        <w:rPr>
          <w:rFonts w:cs="Times New Roman"/>
          <w:szCs w:val="24"/>
        </w:rPr>
        <w:t>dịch vụ.</w:t>
      </w:r>
    </w:p>
    <w:p w14:paraId="4BAB5554" w14:textId="77777777" w:rsidR="00EB0644" w:rsidRPr="00400D34" w:rsidRDefault="00EB0644" w:rsidP="00354C1C">
      <w:pPr>
        <w:pStyle w:val="BodyText"/>
        <w:spacing w:before="0"/>
        <w:ind w:left="0"/>
        <w:jc w:val="both"/>
        <w:rPr>
          <w:sz w:val="24"/>
          <w:szCs w:val="24"/>
        </w:rPr>
      </w:pPr>
      <w:r>
        <w:rPr>
          <w:b/>
          <w:sz w:val="24"/>
        </w:rPr>
        <w:t xml:space="preserve">Câu 3. </w:t>
      </w:r>
      <w:r w:rsidRPr="00400D34">
        <w:rPr>
          <w:sz w:val="24"/>
          <w:szCs w:val="24"/>
        </w:rPr>
        <w:t>Sản</w:t>
      </w:r>
      <w:r w:rsidRPr="00400D34">
        <w:rPr>
          <w:spacing w:val="11"/>
          <w:sz w:val="24"/>
          <w:szCs w:val="24"/>
        </w:rPr>
        <w:t xml:space="preserve"> </w:t>
      </w:r>
      <w:r w:rsidRPr="00400D34">
        <w:rPr>
          <w:sz w:val="24"/>
          <w:szCs w:val="24"/>
        </w:rPr>
        <w:t>lượng</w:t>
      </w:r>
      <w:r w:rsidRPr="00400D34">
        <w:rPr>
          <w:spacing w:val="12"/>
          <w:sz w:val="24"/>
          <w:szCs w:val="24"/>
        </w:rPr>
        <w:t xml:space="preserve"> </w:t>
      </w:r>
      <w:r w:rsidRPr="00400D34">
        <w:rPr>
          <w:sz w:val="24"/>
          <w:szCs w:val="24"/>
        </w:rPr>
        <w:t>khai</w:t>
      </w:r>
      <w:r w:rsidRPr="00400D34">
        <w:rPr>
          <w:spacing w:val="14"/>
          <w:sz w:val="24"/>
          <w:szCs w:val="24"/>
        </w:rPr>
        <w:t xml:space="preserve"> </w:t>
      </w:r>
      <w:r w:rsidRPr="00400D34">
        <w:rPr>
          <w:sz w:val="24"/>
          <w:szCs w:val="24"/>
        </w:rPr>
        <w:t>thác</w:t>
      </w:r>
      <w:r w:rsidRPr="00400D34">
        <w:rPr>
          <w:spacing w:val="10"/>
          <w:sz w:val="24"/>
          <w:szCs w:val="24"/>
        </w:rPr>
        <w:t xml:space="preserve"> </w:t>
      </w:r>
      <w:r w:rsidRPr="00400D34">
        <w:rPr>
          <w:sz w:val="24"/>
          <w:szCs w:val="24"/>
        </w:rPr>
        <w:t>than</w:t>
      </w:r>
      <w:r w:rsidRPr="00400D34">
        <w:rPr>
          <w:spacing w:val="13"/>
          <w:sz w:val="24"/>
          <w:szCs w:val="24"/>
        </w:rPr>
        <w:t xml:space="preserve"> </w:t>
      </w:r>
      <w:r w:rsidRPr="00400D34">
        <w:rPr>
          <w:sz w:val="24"/>
          <w:szCs w:val="24"/>
        </w:rPr>
        <w:t>của</w:t>
      </w:r>
      <w:r w:rsidRPr="00400D34">
        <w:rPr>
          <w:spacing w:val="11"/>
          <w:sz w:val="24"/>
          <w:szCs w:val="24"/>
        </w:rPr>
        <w:t xml:space="preserve"> </w:t>
      </w:r>
      <w:r w:rsidRPr="00400D34">
        <w:rPr>
          <w:sz w:val="24"/>
          <w:szCs w:val="24"/>
        </w:rPr>
        <w:t>vùng</w:t>
      </w:r>
      <w:r w:rsidRPr="00400D34">
        <w:rPr>
          <w:spacing w:val="11"/>
          <w:sz w:val="24"/>
          <w:szCs w:val="24"/>
        </w:rPr>
        <w:t xml:space="preserve"> </w:t>
      </w:r>
      <w:r w:rsidRPr="00400D34">
        <w:rPr>
          <w:sz w:val="24"/>
          <w:szCs w:val="24"/>
        </w:rPr>
        <w:t>Đồng</w:t>
      </w:r>
      <w:r w:rsidRPr="00400D34">
        <w:rPr>
          <w:spacing w:val="11"/>
          <w:sz w:val="24"/>
          <w:szCs w:val="24"/>
        </w:rPr>
        <w:t xml:space="preserve"> </w:t>
      </w:r>
      <w:r w:rsidRPr="00400D34">
        <w:rPr>
          <w:sz w:val="24"/>
          <w:szCs w:val="24"/>
        </w:rPr>
        <w:t>bằng</w:t>
      </w:r>
      <w:r w:rsidRPr="00400D34">
        <w:rPr>
          <w:spacing w:val="9"/>
          <w:sz w:val="24"/>
          <w:szCs w:val="24"/>
        </w:rPr>
        <w:t xml:space="preserve"> </w:t>
      </w:r>
      <w:r w:rsidRPr="00400D34">
        <w:rPr>
          <w:sz w:val="24"/>
          <w:szCs w:val="24"/>
        </w:rPr>
        <w:t>sông</w:t>
      </w:r>
      <w:r w:rsidRPr="00400D34">
        <w:rPr>
          <w:spacing w:val="12"/>
          <w:sz w:val="24"/>
          <w:szCs w:val="24"/>
        </w:rPr>
        <w:t xml:space="preserve"> </w:t>
      </w:r>
      <w:r w:rsidRPr="00400D34">
        <w:rPr>
          <w:sz w:val="24"/>
          <w:szCs w:val="24"/>
        </w:rPr>
        <w:t>Hồng</w:t>
      </w:r>
      <w:r w:rsidRPr="00400D34">
        <w:rPr>
          <w:spacing w:val="11"/>
          <w:sz w:val="24"/>
          <w:szCs w:val="24"/>
        </w:rPr>
        <w:t xml:space="preserve"> </w:t>
      </w:r>
      <w:r w:rsidRPr="00400D34">
        <w:rPr>
          <w:sz w:val="24"/>
          <w:szCs w:val="24"/>
        </w:rPr>
        <w:t>có</w:t>
      </w:r>
      <w:r w:rsidRPr="00400D34">
        <w:rPr>
          <w:spacing w:val="11"/>
          <w:sz w:val="24"/>
          <w:szCs w:val="24"/>
        </w:rPr>
        <w:t xml:space="preserve"> </w:t>
      </w:r>
      <w:r w:rsidRPr="00400D34">
        <w:rPr>
          <w:sz w:val="24"/>
          <w:szCs w:val="24"/>
        </w:rPr>
        <w:t>xu</w:t>
      </w:r>
      <w:r w:rsidRPr="00400D34">
        <w:rPr>
          <w:spacing w:val="14"/>
          <w:sz w:val="24"/>
          <w:szCs w:val="24"/>
        </w:rPr>
        <w:t xml:space="preserve"> </w:t>
      </w:r>
      <w:r w:rsidRPr="00400D34">
        <w:rPr>
          <w:sz w:val="24"/>
          <w:szCs w:val="24"/>
        </w:rPr>
        <w:t>hướng</w:t>
      </w:r>
      <w:r w:rsidRPr="00400D34">
        <w:rPr>
          <w:spacing w:val="12"/>
          <w:sz w:val="24"/>
          <w:szCs w:val="24"/>
        </w:rPr>
        <w:t xml:space="preserve"> </w:t>
      </w:r>
      <w:r w:rsidRPr="00400D34">
        <w:rPr>
          <w:sz w:val="24"/>
          <w:szCs w:val="24"/>
        </w:rPr>
        <w:t>tăng</w:t>
      </w:r>
      <w:r w:rsidRPr="00400D34">
        <w:rPr>
          <w:spacing w:val="9"/>
          <w:sz w:val="24"/>
          <w:szCs w:val="24"/>
        </w:rPr>
        <w:t xml:space="preserve"> </w:t>
      </w:r>
      <w:r w:rsidRPr="00400D34">
        <w:rPr>
          <w:sz w:val="24"/>
          <w:szCs w:val="24"/>
        </w:rPr>
        <w:t>trong</w:t>
      </w:r>
      <w:r w:rsidRPr="00400D34">
        <w:rPr>
          <w:spacing w:val="11"/>
          <w:sz w:val="24"/>
          <w:szCs w:val="24"/>
        </w:rPr>
        <w:t xml:space="preserve"> </w:t>
      </w:r>
      <w:r w:rsidRPr="00400D34">
        <w:rPr>
          <w:sz w:val="24"/>
          <w:szCs w:val="24"/>
        </w:rPr>
        <w:t>những</w:t>
      </w:r>
      <w:r w:rsidRPr="00400D34">
        <w:rPr>
          <w:spacing w:val="14"/>
          <w:sz w:val="24"/>
          <w:szCs w:val="24"/>
        </w:rPr>
        <w:t xml:space="preserve"> </w:t>
      </w:r>
      <w:r w:rsidRPr="00400D34">
        <w:rPr>
          <w:sz w:val="24"/>
          <w:szCs w:val="24"/>
        </w:rPr>
        <w:t>năm</w:t>
      </w:r>
      <w:r w:rsidRPr="00400D34">
        <w:rPr>
          <w:spacing w:val="-57"/>
          <w:sz w:val="24"/>
          <w:szCs w:val="24"/>
        </w:rPr>
        <w:t xml:space="preserve"> </w:t>
      </w:r>
      <w:r w:rsidR="004B3F6C" w:rsidRPr="00400D34">
        <w:rPr>
          <w:spacing w:val="-57"/>
          <w:sz w:val="24"/>
          <w:szCs w:val="24"/>
          <w:lang w:val="en-US"/>
        </w:rPr>
        <w:t xml:space="preserve">   </w:t>
      </w:r>
      <w:r w:rsidRPr="00400D34">
        <w:rPr>
          <w:sz w:val="24"/>
          <w:szCs w:val="24"/>
        </w:rPr>
        <w:t>gần</w:t>
      </w:r>
      <w:r w:rsidRPr="00400D34">
        <w:rPr>
          <w:spacing w:val="-1"/>
          <w:sz w:val="24"/>
          <w:szCs w:val="24"/>
        </w:rPr>
        <w:t xml:space="preserve"> </w:t>
      </w:r>
      <w:r w:rsidRPr="00400D34">
        <w:rPr>
          <w:sz w:val="24"/>
          <w:szCs w:val="24"/>
        </w:rPr>
        <w:t>đây</w:t>
      </w:r>
      <w:r w:rsidRPr="00400D34">
        <w:rPr>
          <w:spacing w:val="-5"/>
          <w:sz w:val="24"/>
          <w:szCs w:val="24"/>
        </w:rPr>
        <w:t xml:space="preserve"> </w:t>
      </w:r>
      <w:r w:rsidRPr="00400D34">
        <w:rPr>
          <w:sz w:val="24"/>
          <w:szCs w:val="24"/>
        </w:rPr>
        <w:t>chủ</w:t>
      </w:r>
      <w:r w:rsidRPr="00400D34">
        <w:rPr>
          <w:spacing w:val="4"/>
          <w:sz w:val="24"/>
          <w:szCs w:val="24"/>
        </w:rPr>
        <w:t xml:space="preserve"> </w:t>
      </w:r>
      <w:r w:rsidRPr="00400D34">
        <w:rPr>
          <w:sz w:val="24"/>
          <w:szCs w:val="24"/>
        </w:rPr>
        <w:t>yếu do</w:t>
      </w:r>
    </w:p>
    <w:p w14:paraId="06F548D1" w14:textId="77777777" w:rsidR="00EB0644" w:rsidRPr="00400D34" w:rsidRDefault="004B3F6C" w:rsidP="00354C1C">
      <w:pPr>
        <w:tabs>
          <w:tab w:val="left" w:pos="283"/>
        </w:tabs>
      </w:pPr>
      <w:r>
        <w:rPr>
          <w:b/>
        </w:rPr>
        <w:tab/>
        <w:t xml:space="preserve">A. </w:t>
      </w:r>
      <w:r w:rsidR="00EB0644" w:rsidRPr="00400D34">
        <w:rPr>
          <w:rFonts w:cs="Times New Roman"/>
          <w:szCs w:val="24"/>
        </w:rPr>
        <w:t>đổi</w:t>
      </w:r>
      <w:r w:rsidR="00EB0644" w:rsidRPr="00400D34">
        <w:rPr>
          <w:rFonts w:cs="Times New Roman"/>
          <w:spacing w:val="-1"/>
          <w:szCs w:val="24"/>
        </w:rPr>
        <w:t xml:space="preserve"> </w:t>
      </w:r>
      <w:r w:rsidR="00EB0644" w:rsidRPr="00400D34">
        <w:rPr>
          <w:rFonts w:cs="Times New Roman"/>
          <w:szCs w:val="24"/>
        </w:rPr>
        <w:t>mới máy</w:t>
      </w:r>
      <w:r w:rsidR="00EB0644" w:rsidRPr="00400D34">
        <w:rPr>
          <w:rFonts w:cs="Times New Roman"/>
          <w:spacing w:val="-5"/>
          <w:szCs w:val="24"/>
        </w:rPr>
        <w:t xml:space="preserve"> </w:t>
      </w:r>
      <w:r w:rsidR="00EB0644" w:rsidRPr="00400D34">
        <w:rPr>
          <w:rFonts w:cs="Times New Roman"/>
          <w:szCs w:val="24"/>
        </w:rPr>
        <w:t>móc, áp</w:t>
      </w:r>
      <w:r w:rsidR="00EB0644" w:rsidRPr="00400D34">
        <w:rPr>
          <w:rFonts w:cs="Times New Roman"/>
          <w:spacing w:val="1"/>
          <w:szCs w:val="24"/>
        </w:rPr>
        <w:t xml:space="preserve"> </w:t>
      </w:r>
      <w:r w:rsidR="00EB0644" w:rsidRPr="00400D34">
        <w:rPr>
          <w:rFonts w:cs="Times New Roman"/>
          <w:szCs w:val="24"/>
        </w:rPr>
        <w:t>dụng</w:t>
      </w:r>
      <w:r w:rsidR="00EB0644" w:rsidRPr="00400D34">
        <w:rPr>
          <w:rFonts w:cs="Times New Roman"/>
          <w:spacing w:val="-3"/>
          <w:szCs w:val="24"/>
        </w:rPr>
        <w:t xml:space="preserve"> </w:t>
      </w:r>
      <w:r w:rsidR="00EB0644" w:rsidRPr="00400D34">
        <w:rPr>
          <w:rFonts w:cs="Times New Roman"/>
          <w:szCs w:val="24"/>
        </w:rPr>
        <w:t>kĩ thuật</w:t>
      </w:r>
      <w:r w:rsidR="00EB0644" w:rsidRPr="00400D34">
        <w:rPr>
          <w:rFonts w:cs="Times New Roman"/>
          <w:spacing w:val="2"/>
          <w:szCs w:val="24"/>
        </w:rPr>
        <w:t xml:space="preserve"> </w:t>
      </w:r>
      <w:r w:rsidR="00EB0644" w:rsidRPr="00400D34">
        <w:rPr>
          <w:rFonts w:cs="Times New Roman"/>
          <w:szCs w:val="24"/>
        </w:rPr>
        <w:t>–</w:t>
      </w:r>
      <w:r w:rsidR="00EB0644" w:rsidRPr="00400D34">
        <w:rPr>
          <w:rFonts w:cs="Times New Roman"/>
          <w:spacing w:val="-1"/>
          <w:szCs w:val="24"/>
        </w:rPr>
        <w:t xml:space="preserve"> </w:t>
      </w:r>
      <w:r w:rsidR="00EB0644" w:rsidRPr="00400D34">
        <w:rPr>
          <w:rFonts w:cs="Times New Roman"/>
          <w:szCs w:val="24"/>
        </w:rPr>
        <w:t>công</w:t>
      </w:r>
      <w:r w:rsidR="00EB0644" w:rsidRPr="00400D34">
        <w:rPr>
          <w:rFonts w:cs="Times New Roman"/>
          <w:spacing w:val="-3"/>
          <w:szCs w:val="24"/>
        </w:rPr>
        <w:t xml:space="preserve"> </w:t>
      </w:r>
      <w:r w:rsidR="00EB0644" w:rsidRPr="00400D34">
        <w:rPr>
          <w:rFonts w:cs="Times New Roman"/>
          <w:szCs w:val="24"/>
        </w:rPr>
        <w:t>nghệ</w:t>
      </w:r>
      <w:r w:rsidR="00EB0644" w:rsidRPr="00400D34">
        <w:rPr>
          <w:rFonts w:cs="Times New Roman"/>
          <w:spacing w:val="-1"/>
          <w:szCs w:val="24"/>
        </w:rPr>
        <w:t xml:space="preserve"> </w:t>
      </w:r>
      <w:r w:rsidR="00EB0644" w:rsidRPr="00400D34">
        <w:rPr>
          <w:rFonts w:cs="Times New Roman"/>
          <w:szCs w:val="24"/>
        </w:rPr>
        <w:t>mới, thị</w:t>
      </w:r>
      <w:r w:rsidR="00EB0644" w:rsidRPr="00400D34">
        <w:rPr>
          <w:rFonts w:cs="Times New Roman"/>
          <w:spacing w:val="-1"/>
          <w:szCs w:val="24"/>
        </w:rPr>
        <w:t xml:space="preserve"> </w:t>
      </w:r>
      <w:r w:rsidR="00EB0644" w:rsidRPr="00400D34">
        <w:rPr>
          <w:rFonts w:cs="Times New Roman"/>
          <w:szCs w:val="24"/>
        </w:rPr>
        <w:t>trường</w:t>
      </w:r>
      <w:r w:rsidR="00EB0644" w:rsidRPr="00400D34">
        <w:rPr>
          <w:rFonts w:cs="Times New Roman"/>
          <w:spacing w:val="-3"/>
          <w:szCs w:val="24"/>
        </w:rPr>
        <w:t xml:space="preserve"> </w:t>
      </w:r>
      <w:r w:rsidR="00EB0644" w:rsidRPr="00400D34">
        <w:rPr>
          <w:rFonts w:cs="Times New Roman"/>
          <w:szCs w:val="24"/>
        </w:rPr>
        <w:t>mở rộng.</w:t>
      </w:r>
    </w:p>
    <w:p w14:paraId="0AF7307A" w14:textId="77777777" w:rsidR="00EB0644" w:rsidRPr="00A6143C" w:rsidRDefault="004B3F6C" w:rsidP="00354C1C">
      <w:pPr>
        <w:tabs>
          <w:tab w:val="left" w:pos="283"/>
        </w:tabs>
      </w:pPr>
      <w:r>
        <w:rPr>
          <w:b/>
        </w:rPr>
        <w:tab/>
        <w:t xml:space="preserve">B. </w:t>
      </w:r>
      <w:r w:rsidR="00EB0644" w:rsidRPr="00A6143C">
        <w:rPr>
          <w:rFonts w:cs="Times New Roman"/>
          <w:szCs w:val="24"/>
        </w:rPr>
        <w:t>tìm</w:t>
      </w:r>
      <w:r w:rsidR="00EB0644" w:rsidRPr="00A6143C">
        <w:rPr>
          <w:rFonts w:cs="Times New Roman"/>
          <w:spacing w:val="-1"/>
          <w:szCs w:val="24"/>
        </w:rPr>
        <w:t xml:space="preserve"> </w:t>
      </w:r>
      <w:r w:rsidR="00EB0644" w:rsidRPr="00A6143C">
        <w:rPr>
          <w:rFonts w:cs="Times New Roman"/>
          <w:szCs w:val="24"/>
        </w:rPr>
        <w:t>ra</w:t>
      </w:r>
      <w:r w:rsidR="00EB0644" w:rsidRPr="00A6143C">
        <w:rPr>
          <w:rFonts w:cs="Times New Roman"/>
          <w:spacing w:val="-2"/>
          <w:szCs w:val="24"/>
        </w:rPr>
        <w:t xml:space="preserve"> </w:t>
      </w:r>
      <w:r w:rsidR="00EB0644" w:rsidRPr="00A6143C">
        <w:rPr>
          <w:rFonts w:cs="Times New Roman"/>
          <w:szCs w:val="24"/>
        </w:rPr>
        <w:t>nhiều mỏ mới, tăng</w:t>
      </w:r>
      <w:r w:rsidR="00EB0644" w:rsidRPr="00A6143C">
        <w:rPr>
          <w:rFonts w:cs="Times New Roman"/>
          <w:spacing w:val="-2"/>
          <w:szCs w:val="24"/>
        </w:rPr>
        <w:t xml:space="preserve"> </w:t>
      </w:r>
      <w:r w:rsidR="00EB0644" w:rsidRPr="00A6143C">
        <w:rPr>
          <w:rFonts w:cs="Times New Roman"/>
          <w:szCs w:val="24"/>
        </w:rPr>
        <w:t>cường</w:t>
      </w:r>
      <w:r w:rsidR="00EB0644" w:rsidRPr="00A6143C">
        <w:rPr>
          <w:rFonts w:cs="Times New Roman"/>
          <w:spacing w:val="-3"/>
          <w:szCs w:val="24"/>
        </w:rPr>
        <w:t xml:space="preserve"> </w:t>
      </w:r>
      <w:r w:rsidR="00EB0644" w:rsidRPr="00A6143C">
        <w:rPr>
          <w:rFonts w:cs="Times New Roman"/>
          <w:szCs w:val="24"/>
        </w:rPr>
        <w:t>vốn, đẩy</w:t>
      </w:r>
      <w:r w:rsidR="00EB0644" w:rsidRPr="00A6143C">
        <w:rPr>
          <w:rFonts w:cs="Times New Roman"/>
          <w:spacing w:val="-5"/>
          <w:szCs w:val="24"/>
        </w:rPr>
        <w:t xml:space="preserve"> </w:t>
      </w:r>
      <w:r w:rsidR="00EB0644" w:rsidRPr="00A6143C">
        <w:rPr>
          <w:rFonts w:cs="Times New Roman"/>
          <w:szCs w:val="24"/>
        </w:rPr>
        <w:t>mạnh hoạt</w:t>
      </w:r>
      <w:r w:rsidR="00EB0644" w:rsidRPr="00A6143C">
        <w:rPr>
          <w:rFonts w:cs="Times New Roman"/>
          <w:spacing w:val="-1"/>
          <w:szCs w:val="24"/>
        </w:rPr>
        <w:t xml:space="preserve"> </w:t>
      </w:r>
      <w:r w:rsidR="00EB0644" w:rsidRPr="00A6143C">
        <w:rPr>
          <w:rFonts w:cs="Times New Roman"/>
          <w:szCs w:val="24"/>
        </w:rPr>
        <w:t>động chế</w:t>
      </w:r>
      <w:r w:rsidR="00EB0644" w:rsidRPr="00A6143C">
        <w:rPr>
          <w:rFonts w:cs="Times New Roman"/>
          <w:spacing w:val="-1"/>
          <w:szCs w:val="24"/>
        </w:rPr>
        <w:t xml:space="preserve"> </w:t>
      </w:r>
      <w:r w:rsidR="00EB0644" w:rsidRPr="00A6143C">
        <w:rPr>
          <w:rFonts w:cs="Times New Roman"/>
          <w:szCs w:val="24"/>
        </w:rPr>
        <w:t>biến sâu.</w:t>
      </w:r>
    </w:p>
    <w:p w14:paraId="480B74CA" w14:textId="77777777" w:rsidR="00EB0644" w:rsidRPr="00A6143C" w:rsidRDefault="004B3F6C" w:rsidP="00354C1C">
      <w:pPr>
        <w:tabs>
          <w:tab w:val="left" w:pos="283"/>
        </w:tabs>
      </w:pPr>
      <w:r>
        <w:rPr>
          <w:b/>
        </w:rPr>
        <w:tab/>
        <w:t xml:space="preserve">C. </w:t>
      </w:r>
      <w:r w:rsidR="00EB0644" w:rsidRPr="00A6143C">
        <w:rPr>
          <w:rFonts w:cs="Times New Roman"/>
          <w:szCs w:val="24"/>
        </w:rPr>
        <w:t>tăng</w:t>
      </w:r>
      <w:r w:rsidR="00EB0644" w:rsidRPr="00A6143C">
        <w:rPr>
          <w:rFonts w:cs="Times New Roman"/>
          <w:spacing w:val="-2"/>
          <w:szCs w:val="24"/>
        </w:rPr>
        <w:t xml:space="preserve"> </w:t>
      </w:r>
      <w:r w:rsidR="00EB0644" w:rsidRPr="00A6143C">
        <w:rPr>
          <w:rFonts w:cs="Times New Roman"/>
          <w:szCs w:val="24"/>
        </w:rPr>
        <w:t>cường</w:t>
      </w:r>
      <w:r w:rsidR="00EB0644" w:rsidRPr="00A6143C">
        <w:rPr>
          <w:rFonts w:cs="Times New Roman"/>
          <w:spacing w:val="-3"/>
          <w:szCs w:val="24"/>
        </w:rPr>
        <w:t xml:space="preserve"> </w:t>
      </w:r>
      <w:r w:rsidR="00EB0644" w:rsidRPr="00A6143C">
        <w:rPr>
          <w:rFonts w:cs="Times New Roman"/>
          <w:szCs w:val="24"/>
        </w:rPr>
        <w:t>xuất khẩu, thu hút vốn</w:t>
      </w:r>
      <w:r w:rsidR="00EB0644" w:rsidRPr="00A6143C">
        <w:rPr>
          <w:rFonts w:cs="Times New Roman"/>
          <w:spacing w:val="-1"/>
          <w:szCs w:val="24"/>
        </w:rPr>
        <w:t xml:space="preserve"> </w:t>
      </w:r>
      <w:r w:rsidR="00EB0644" w:rsidRPr="00A6143C">
        <w:rPr>
          <w:rFonts w:cs="Times New Roman"/>
          <w:szCs w:val="24"/>
        </w:rPr>
        <w:t>đầu tư nước</w:t>
      </w:r>
      <w:r w:rsidR="00EB0644" w:rsidRPr="00A6143C">
        <w:rPr>
          <w:rFonts w:cs="Times New Roman"/>
          <w:spacing w:val="-1"/>
          <w:szCs w:val="24"/>
        </w:rPr>
        <w:t xml:space="preserve"> </w:t>
      </w:r>
      <w:r w:rsidR="00EB0644" w:rsidRPr="00A6143C">
        <w:rPr>
          <w:rFonts w:cs="Times New Roman"/>
          <w:szCs w:val="24"/>
        </w:rPr>
        <w:t>ngoài, trữ</w:t>
      </w:r>
      <w:r w:rsidR="00EB0644" w:rsidRPr="00A6143C">
        <w:rPr>
          <w:rFonts w:cs="Times New Roman"/>
          <w:spacing w:val="-2"/>
          <w:szCs w:val="24"/>
        </w:rPr>
        <w:t xml:space="preserve"> </w:t>
      </w:r>
      <w:r w:rsidR="00EB0644" w:rsidRPr="00A6143C">
        <w:rPr>
          <w:rFonts w:cs="Times New Roman"/>
          <w:szCs w:val="24"/>
        </w:rPr>
        <w:t>lượng</w:t>
      </w:r>
      <w:r w:rsidR="00EB0644" w:rsidRPr="00A6143C">
        <w:rPr>
          <w:rFonts w:cs="Times New Roman"/>
          <w:spacing w:val="-3"/>
          <w:szCs w:val="24"/>
        </w:rPr>
        <w:t xml:space="preserve"> </w:t>
      </w:r>
      <w:r w:rsidR="00EB0644" w:rsidRPr="00A6143C">
        <w:rPr>
          <w:rFonts w:cs="Times New Roman"/>
          <w:szCs w:val="24"/>
        </w:rPr>
        <w:t>tăng.</w:t>
      </w:r>
    </w:p>
    <w:p w14:paraId="7A8C3342" w14:textId="77777777" w:rsidR="00EB0644" w:rsidRPr="00A6143C" w:rsidRDefault="004B3F6C" w:rsidP="00354C1C">
      <w:pPr>
        <w:tabs>
          <w:tab w:val="left" w:pos="283"/>
        </w:tabs>
      </w:pPr>
      <w:r>
        <w:rPr>
          <w:b/>
        </w:rPr>
        <w:tab/>
        <w:t xml:space="preserve">D. </w:t>
      </w:r>
      <w:r w:rsidR="00EB0644" w:rsidRPr="00A6143C">
        <w:rPr>
          <w:rFonts w:cs="Times New Roman"/>
          <w:szCs w:val="24"/>
        </w:rPr>
        <w:t>khai</w:t>
      </w:r>
      <w:r w:rsidR="00EB0644" w:rsidRPr="00A6143C">
        <w:rPr>
          <w:rFonts w:cs="Times New Roman"/>
          <w:spacing w:val="-1"/>
          <w:szCs w:val="24"/>
        </w:rPr>
        <w:t xml:space="preserve"> </w:t>
      </w:r>
      <w:r w:rsidR="00EB0644" w:rsidRPr="00A6143C">
        <w:rPr>
          <w:rFonts w:cs="Times New Roman"/>
          <w:szCs w:val="24"/>
        </w:rPr>
        <w:t>thác</w:t>
      </w:r>
      <w:r w:rsidR="00EB0644" w:rsidRPr="00A6143C">
        <w:rPr>
          <w:rFonts w:cs="Times New Roman"/>
          <w:spacing w:val="-1"/>
          <w:szCs w:val="24"/>
        </w:rPr>
        <w:t xml:space="preserve"> </w:t>
      </w:r>
      <w:r w:rsidR="00EB0644" w:rsidRPr="00A6143C">
        <w:rPr>
          <w:rFonts w:cs="Times New Roman"/>
          <w:szCs w:val="24"/>
        </w:rPr>
        <w:t>nhiều</w:t>
      </w:r>
      <w:r w:rsidR="00EB0644" w:rsidRPr="00A6143C">
        <w:rPr>
          <w:rFonts w:cs="Times New Roman"/>
          <w:spacing w:val="-1"/>
          <w:szCs w:val="24"/>
        </w:rPr>
        <w:t xml:space="preserve"> </w:t>
      </w:r>
      <w:r w:rsidR="00EB0644" w:rsidRPr="00A6143C">
        <w:rPr>
          <w:rFonts w:cs="Times New Roman"/>
          <w:szCs w:val="24"/>
        </w:rPr>
        <w:t>mỏ mới,</w:t>
      </w:r>
      <w:r w:rsidR="00EB0644" w:rsidRPr="00A6143C">
        <w:rPr>
          <w:rFonts w:cs="Times New Roman"/>
          <w:spacing w:val="-1"/>
          <w:szCs w:val="24"/>
        </w:rPr>
        <w:t xml:space="preserve"> </w:t>
      </w:r>
      <w:r w:rsidR="00EB0644" w:rsidRPr="00A6143C">
        <w:rPr>
          <w:rFonts w:cs="Times New Roman"/>
          <w:szCs w:val="24"/>
        </w:rPr>
        <w:t>nhiệt điện</w:t>
      </w:r>
      <w:r w:rsidR="00EB0644" w:rsidRPr="00A6143C">
        <w:rPr>
          <w:rFonts w:cs="Times New Roman"/>
          <w:spacing w:val="-1"/>
          <w:szCs w:val="24"/>
        </w:rPr>
        <w:t xml:space="preserve"> </w:t>
      </w:r>
      <w:r w:rsidR="00EB0644" w:rsidRPr="00A6143C">
        <w:rPr>
          <w:rFonts w:cs="Times New Roman"/>
          <w:szCs w:val="24"/>
        </w:rPr>
        <w:t>phát triển,</w:t>
      </w:r>
      <w:r w:rsidR="00EB0644" w:rsidRPr="00A6143C">
        <w:rPr>
          <w:rFonts w:cs="Times New Roman"/>
          <w:spacing w:val="-1"/>
          <w:szCs w:val="24"/>
        </w:rPr>
        <w:t xml:space="preserve"> </w:t>
      </w:r>
      <w:r w:rsidR="00EB0644" w:rsidRPr="00A6143C">
        <w:rPr>
          <w:rFonts w:cs="Times New Roman"/>
          <w:szCs w:val="24"/>
        </w:rPr>
        <w:t>trình độ</w:t>
      </w:r>
      <w:r w:rsidR="00EB0644" w:rsidRPr="00A6143C">
        <w:rPr>
          <w:rFonts w:cs="Times New Roman"/>
          <w:spacing w:val="-1"/>
          <w:szCs w:val="24"/>
        </w:rPr>
        <w:t xml:space="preserve"> </w:t>
      </w:r>
      <w:r w:rsidR="00EB0644" w:rsidRPr="00A6143C">
        <w:rPr>
          <w:rFonts w:cs="Times New Roman"/>
          <w:szCs w:val="24"/>
        </w:rPr>
        <w:t>lao động</w:t>
      </w:r>
      <w:r w:rsidR="00EB0644" w:rsidRPr="00A6143C">
        <w:rPr>
          <w:rFonts w:cs="Times New Roman"/>
          <w:spacing w:val="-3"/>
          <w:szCs w:val="24"/>
        </w:rPr>
        <w:t xml:space="preserve"> </w:t>
      </w:r>
      <w:r w:rsidR="00EB0644" w:rsidRPr="00A6143C">
        <w:rPr>
          <w:rFonts w:cs="Times New Roman"/>
          <w:szCs w:val="24"/>
        </w:rPr>
        <w:t>tăng.</w:t>
      </w:r>
    </w:p>
    <w:p w14:paraId="6F976EEC" w14:textId="77777777" w:rsidR="00125595" w:rsidRPr="00125595" w:rsidRDefault="005647D7" w:rsidP="00125595">
      <w:pPr>
        <w:spacing w:line="240" w:lineRule="auto"/>
        <w:jc w:val="both"/>
        <w:rPr>
          <w:rFonts w:cs="Times New Roman"/>
          <w:szCs w:val="24"/>
        </w:rPr>
      </w:pPr>
      <w:bookmarkStart w:id="0" w:name="c38q"/>
      <w:bookmarkEnd w:id="0"/>
      <w:r>
        <w:rPr>
          <w:b/>
        </w:rPr>
        <w:t xml:space="preserve">Câu 4. </w:t>
      </w:r>
      <w:r w:rsidR="00125595" w:rsidRPr="00125595">
        <w:rPr>
          <w:rFonts w:cs="Times New Roman"/>
          <w:szCs w:val="24"/>
        </w:rPr>
        <w:t>Sự đa dạng sinh vật ở miền Tây Bắc và Bắc Bộ chủ yếu do vị trí địa lí giáp ranh với các luồng di cư sinh vật từ</w:t>
      </w:r>
    </w:p>
    <w:p w14:paraId="1F874EFE" w14:textId="77777777" w:rsidR="00125595" w:rsidRPr="00125595" w:rsidRDefault="00125595" w:rsidP="00125595">
      <w:pPr>
        <w:tabs>
          <w:tab w:val="left" w:pos="283"/>
        </w:tabs>
      </w:pPr>
      <w:r>
        <w:rPr>
          <w:b/>
        </w:rPr>
        <w:tab/>
        <w:t xml:space="preserve">A. </w:t>
      </w:r>
      <w:r w:rsidRPr="00125595">
        <w:rPr>
          <w:rFonts w:cs="Times New Roman"/>
          <w:szCs w:val="24"/>
        </w:rPr>
        <w:t>Himalaya, Ấn Độ - Miến Điện và Mã Lai - Inđônêxia, kết hợp địa hình cao và khí hậu phân hóa.</w:t>
      </w:r>
    </w:p>
    <w:p w14:paraId="24EE3879" w14:textId="77777777" w:rsidR="00125595" w:rsidRPr="00125595" w:rsidRDefault="00125595" w:rsidP="00125595">
      <w:pPr>
        <w:tabs>
          <w:tab w:val="left" w:pos="283"/>
        </w:tabs>
      </w:pPr>
      <w:r>
        <w:rPr>
          <w:b/>
        </w:rPr>
        <w:tab/>
        <w:t xml:space="preserve">B. </w:t>
      </w:r>
      <w:r w:rsidRPr="00125595">
        <w:rPr>
          <w:rFonts w:cs="Times New Roman"/>
          <w:szCs w:val="24"/>
        </w:rPr>
        <w:t>Himalaya, Ấn Độ - Miến Điện và Mã Lai - Inđônêxia, kết hợp địa hình cao và khí hậu đa dạng.</w:t>
      </w:r>
    </w:p>
    <w:p w14:paraId="61F93766" w14:textId="77777777" w:rsidR="00125595" w:rsidRPr="00125595" w:rsidRDefault="00125595" w:rsidP="00125595">
      <w:pPr>
        <w:tabs>
          <w:tab w:val="left" w:pos="283"/>
        </w:tabs>
      </w:pPr>
      <w:r>
        <w:rPr>
          <w:b/>
        </w:rPr>
        <w:tab/>
        <w:t xml:space="preserve">C. </w:t>
      </w:r>
      <w:r w:rsidRPr="00125595">
        <w:rPr>
          <w:rFonts w:cs="Times New Roman"/>
          <w:szCs w:val="24"/>
        </w:rPr>
        <w:t>Himalaya, Ấn Độ - Miến Điện và Mã Lai - Inđônêxia, kết hợp địa hình cao và khí hậu biến động.</w:t>
      </w:r>
    </w:p>
    <w:p w14:paraId="30CF1BCC" w14:textId="77777777" w:rsidR="00125595" w:rsidRPr="00125595" w:rsidRDefault="00125595" w:rsidP="00125595">
      <w:pPr>
        <w:tabs>
          <w:tab w:val="left" w:pos="283"/>
        </w:tabs>
      </w:pPr>
      <w:r>
        <w:rPr>
          <w:b/>
        </w:rPr>
        <w:tab/>
        <w:t xml:space="preserve">D. </w:t>
      </w:r>
      <w:r w:rsidRPr="00125595">
        <w:rPr>
          <w:rFonts w:cs="Times New Roman"/>
          <w:szCs w:val="24"/>
        </w:rPr>
        <w:t>Himalaya, Ấn Độ - Miến Điện và Mã Lai - Inđônêxia, kết hợp địa hình cao và khí hậu ổn định.</w:t>
      </w:r>
    </w:p>
    <w:p w14:paraId="146A2F7D" w14:textId="77777777" w:rsidR="00F50A84" w:rsidRPr="00A6143C" w:rsidRDefault="00F50A84" w:rsidP="00354C1C">
      <w:pPr>
        <w:widowControl w:val="0"/>
        <w:spacing w:line="240" w:lineRule="auto"/>
        <w:jc w:val="both"/>
        <w:rPr>
          <w:rFonts w:eastAsia="Times New Roman" w:cs="Times New Roman"/>
          <w:szCs w:val="24"/>
          <w:lang w:val="vi-VN" w:eastAsia="vi-VN" w:bidi="vi-VN"/>
        </w:rPr>
      </w:pPr>
      <w:r>
        <w:rPr>
          <w:b/>
        </w:rPr>
        <w:t xml:space="preserve">Câu 5. </w:t>
      </w:r>
      <w:r w:rsidRPr="00A6143C">
        <w:rPr>
          <w:rFonts w:eastAsia="Times New Roman" w:cs="Times New Roman"/>
          <w:szCs w:val="24"/>
          <w:lang w:val="vi-VN" w:eastAsia="vi-VN" w:bidi="vi-VN"/>
        </w:rPr>
        <w:t>Giải pháp chủ yếu nhằm giảm nhẹ biến đổi khí hậu ở nước ta là</w:t>
      </w:r>
    </w:p>
    <w:p w14:paraId="48AC81BC" w14:textId="77777777" w:rsidR="00F50A84" w:rsidRPr="00A6143C" w:rsidRDefault="00F50A84" w:rsidP="00354C1C">
      <w:pPr>
        <w:tabs>
          <w:tab w:val="left" w:pos="283"/>
        </w:tabs>
      </w:pPr>
      <w:r>
        <w:rPr>
          <w:b/>
        </w:rPr>
        <w:tab/>
        <w:t xml:space="preserve">A. </w:t>
      </w:r>
      <w:r w:rsidRPr="00A6143C">
        <w:rPr>
          <w:rFonts w:eastAsia="Times New Roman" w:cs="Times New Roman"/>
          <w:szCs w:val="24"/>
          <w:lang w:val="vi-VN" w:eastAsia="vi-VN" w:bidi="vi-VN"/>
        </w:rPr>
        <w:t>vận hành các công trình xử lí và tái chế rác thải, phát triển nhiệt điện.</w:t>
      </w:r>
    </w:p>
    <w:p w14:paraId="1CF9F366" w14:textId="77777777" w:rsidR="00F50A84" w:rsidRPr="00A6143C" w:rsidRDefault="00F50A84" w:rsidP="00354C1C">
      <w:pPr>
        <w:tabs>
          <w:tab w:val="left" w:pos="283"/>
        </w:tabs>
      </w:pPr>
      <w:r>
        <w:rPr>
          <w:b/>
        </w:rPr>
        <w:tab/>
        <w:t xml:space="preserve">B. </w:t>
      </w:r>
      <w:r w:rsidRPr="00A6143C">
        <w:rPr>
          <w:rFonts w:eastAsia="Times New Roman" w:cs="Times New Roman"/>
          <w:szCs w:val="24"/>
          <w:lang w:val="vi-VN" w:eastAsia="vi-VN" w:bidi="vi-VN"/>
        </w:rPr>
        <w:t>tăng cường sử dụng nhiên liệu hoá thạch, tích cực trồng rừng mới.</w:t>
      </w:r>
    </w:p>
    <w:p w14:paraId="3BFB4B53" w14:textId="77777777" w:rsidR="00F50A84" w:rsidRPr="00A6143C" w:rsidRDefault="00F50A84" w:rsidP="00354C1C">
      <w:pPr>
        <w:tabs>
          <w:tab w:val="left" w:pos="283"/>
        </w:tabs>
      </w:pPr>
      <w:r>
        <w:rPr>
          <w:b/>
        </w:rPr>
        <w:tab/>
        <w:t xml:space="preserve">C. </w:t>
      </w:r>
      <w:r w:rsidRPr="00A6143C">
        <w:rPr>
          <w:rFonts w:eastAsia="Times New Roman" w:cs="Times New Roman"/>
          <w:szCs w:val="24"/>
          <w:lang w:val="vi-VN" w:eastAsia="vi-VN" w:bidi="vi-VN"/>
        </w:rPr>
        <w:t>tăng cường hiệu suất năng lượng, nâng cao nhận thức cộng đồng.</w:t>
      </w:r>
    </w:p>
    <w:p w14:paraId="32857CA1" w14:textId="77777777" w:rsidR="00011DDB" w:rsidRPr="00A6143C" w:rsidRDefault="00F50A84" w:rsidP="00354C1C">
      <w:pPr>
        <w:tabs>
          <w:tab w:val="left" w:pos="283"/>
        </w:tabs>
      </w:pPr>
      <w:r>
        <w:rPr>
          <w:b/>
        </w:rPr>
        <w:tab/>
        <w:t xml:space="preserve">D. </w:t>
      </w:r>
      <w:r w:rsidRPr="00A6143C">
        <w:rPr>
          <w:rFonts w:eastAsia="Times New Roman" w:cs="Times New Roman"/>
          <w:szCs w:val="24"/>
          <w:lang w:val="vi-VN" w:eastAsia="vi-VN" w:bidi="vi-VN"/>
        </w:rPr>
        <w:t>phát triển kinh tế tuần hoàn, tăng cường năng lực sản xuất hàng hoá</w:t>
      </w:r>
    </w:p>
    <w:p w14:paraId="460AFF49" w14:textId="77777777" w:rsidR="00562E58" w:rsidRPr="00562E58" w:rsidRDefault="00BE45FD" w:rsidP="00562E58">
      <w:pPr>
        <w:pStyle w:val="BodyText"/>
        <w:spacing w:before="0"/>
        <w:ind w:left="0"/>
        <w:rPr>
          <w:sz w:val="24"/>
          <w:szCs w:val="24"/>
        </w:rPr>
      </w:pPr>
      <w:r>
        <w:rPr>
          <w:b/>
          <w:sz w:val="24"/>
        </w:rPr>
        <w:t xml:space="preserve">Câu 6. </w:t>
      </w:r>
      <w:r w:rsidR="00562E58" w:rsidRPr="00562E58">
        <w:rPr>
          <w:sz w:val="24"/>
          <w:szCs w:val="24"/>
        </w:rPr>
        <w:t>Diện</w:t>
      </w:r>
      <w:r w:rsidR="00562E58" w:rsidRPr="00562E58">
        <w:rPr>
          <w:spacing w:val="-4"/>
          <w:sz w:val="24"/>
          <w:szCs w:val="24"/>
        </w:rPr>
        <w:t xml:space="preserve"> </w:t>
      </w:r>
      <w:r w:rsidR="00562E58" w:rsidRPr="00562E58">
        <w:rPr>
          <w:sz w:val="24"/>
          <w:szCs w:val="24"/>
        </w:rPr>
        <w:t>tích</w:t>
      </w:r>
      <w:r w:rsidR="00562E58" w:rsidRPr="00562E58">
        <w:rPr>
          <w:spacing w:val="-3"/>
          <w:sz w:val="24"/>
          <w:szCs w:val="24"/>
        </w:rPr>
        <w:t xml:space="preserve"> </w:t>
      </w:r>
      <w:r w:rsidR="00562E58" w:rsidRPr="00562E58">
        <w:rPr>
          <w:sz w:val="24"/>
          <w:szCs w:val="24"/>
        </w:rPr>
        <w:t>gieo</w:t>
      </w:r>
      <w:r w:rsidR="00562E58" w:rsidRPr="00562E58">
        <w:rPr>
          <w:spacing w:val="-3"/>
          <w:sz w:val="24"/>
          <w:szCs w:val="24"/>
        </w:rPr>
        <w:t xml:space="preserve"> </w:t>
      </w:r>
      <w:r w:rsidR="00562E58" w:rsidRPr="00562E58">
        <w:rPr>
          <w:sz w:val="24"/>
          <w:szCs w:val="24"/>
        </w:rPr>
        <w:t>trồng</w:t>
      </w:r>
      <w:r w:rsidR="00562E58" w:rsidRPr="00562E58">
        <w:rPr>
          <w:spacing w:val="-6"/>
          <w:sz w:val="24"/>
          <w:szCs w:val="24"/>
        </w:rPr>
        <w:t xml:space="preserve"> </w:t>
      </w:r>
      <w:r w:rsidR="00562E58" w:rsidRPr="00562E58">
        <w:rPr>
          <w:sz w:val="24"/>
          <w:szCs w:val="24"/>
        </w:rPr>
        <w:t>lúa</w:t>
      </w:r>
      <w:r w:rsidR="00562E58" w:rsidRPr="00562E58">
        <w:rPr>
          <w:spacing w:val="-3"/>
          <w:sz w:val="24"/>
          <w:szCs w:val="24"/>
        </w:rPr>
        <w:t xml:space="preserve"> </w:t>
      </w:r>
      <w:r w:rsidR="00562E58" w:rsidRPr="00562E58">
        <w:rPr>
          <w:sz w:val="24"/>
          <w:szCs w:val="24"/>
        </w:rPr>
        <w:t>ở</w:t>
      </w:r>
      <w:r w:rsidR="00562E58" w:rsidRPr="00562E58">
        <w:rPr>
          <w:spacing w:val="-4"/>
          <w:sz w:val="24"/>
          <w:szCs w:val="24"/>
        </w:rPr>
        <w:t xml:space="preserve"> </w:t>
      </w:r>
      <w:r w:rsidR="00562E58" w:rsidRPr="00562E58">
        <w:rPr>
          <w:sz w:val="24"/>
          <w:szCs w:val="24"/>
        </w:rPr>
        <w:t>Đồng</w:t>
      </w:r>
      <w:r w:rsidR="00562E58" w:rsidRPr="00562E58">
        <w:rPr>
          <w:spacing w:val="-5"/>
          <w:sz w:val="24"/>
          <w:szCs w:val="24"/>
        </w:rPr>
        <w:t xml:space="preserve"> </w:t>
      </w:r>
      <w:r w:rsidR="00562E58" w:rsidRPr="00562E58">
        <w:rPr>
          <w:sz w:val="24"/>
          <w:szCs w:val="24"/>
        </w:rPr>
        <w:t>bằng</w:t>
      </w:r>
      <w:r w:rsidR="00562E58" w:rsidRPr="00562E58">
        <w:rPr>
          <w:spacing w:val="-5"/>
          <w:sz w:val="24"/>
          <w:szCs w:val="24"/>
        </w:rPr>
        <w:t xml:space="preserve"> </w:t>
      </w:r>
      <w:r w:rsidR="00562E58" w:rsidRPr="00562E58">
        <w:rPr>
          <w:sz w:val="24"/>
          <w:szCs w:val="24"/>
        </w:rPr>
        <w:t>sông</w:t>
      </w:r>
      <w:r w:rsidR="00562E58" w:rsidRPr="00562E58">
        <w:rPr>
          <w:spacing w:val="-6"/>
          <w:sz w:val="24"/>
          <w:szCs w:val="24"/>
        </w:rPr>
        <w:t xml:space="preserve"> </w:t>
      </w:r>
      <w:r w:rsidR="00562E58" w:rsidRPr="00562E58">
        <w:rPr>
          <w:sz w:val="24"/>
          <w:szCs w:val="24"/>
        </w:rPr>
        <w:t>Cửu Long</w:t>
      </w:r>
      <w:r w:rsidR="00562E58" w:rsidRPr="00562E58">
        <w:rPr>
          <w:spacing w:val="-5"/>
          <w:sz w:val="24"/>
          <w:szCs w:val="24"/>
        </w:rPr>
        <w:t xml:space="preserve"> </w:t>
      </w:r>
      <w:r w:rsidR="00562E58" w:rsidRPr="00562E58">
        <w:rPr>
          <w:sz w:val="24"/>
          <w:szCs w:val="24"/>
        </w:rPr>
        <w:t>những</w:t>
      </w:r>
      <w:r w:rsidR="00562E58" w:rsidRPr="00562E58">
        <w:rPr>
          <w:spacing w:val="-6"/>
          <w:sz w:val="24"/>
          <w:szCs w:val="24"/>
        </w:rPr>
        <w:t xml:space="preserve"> </w:t>
      </w:r>
      <w:r w:rsidR="00562E58" w:rsidRPr="00562E58">
        <w:rPr>
          <w:sz w:val="24"/>
          <w:szCs w:val="24"/>
        </w:rPr>
        <w:t>năm gần</w:t>
      </w:r>
      <w:r w:rsidR="00562E58" w:rsidRPr="00562E58">
        <w:rPr>
          <w:spacing w:val="-4"/>
          <w:sz w:val="24"/>
          <w:szCs w:val="24"/>
        </w:rPr>
        <w:t xml:space="preserve"> </w:t>
      </w:r>
      <w:r w:rsidR="00562E58" w:rsidRPr="00562E58">
        <w:rPr>
          <w:sz w:val="24"/>
          <w:szCs w:val="24"/>
        </w:rPr>
        <w:t>đây</w:t>
      </w:r>
      <w:r w:rsidR="00562E58" w:rsidRPr="00562E58">
        <w:rPr>
          <w:spacing w:val="-8"/>
          <w:sz w:val="24"/>
          <w:szCs w:val="24"/>
        </w:rPr>
        <w:t xml:space="preserve"> </w:t>
      </w:r>
      <w:r w:rsidR="00562E58" w:rsidRPr="00562E58">
        <w:rPr>
          <w:sz w:val="24"/>
          <w:szCs w:val="24"/>
        </w:rPr>
        <w:t>có</w:t>
      </w:r>
      <w:r w:rsidR="00562E58" w:rsidRPr="00562E58">
        <w:rPr>
          <w:spacing w:val="-3"/>
          <w:sz w:val="24"/>
          <w:szCs w:val="24"/>
        </w:rPr>
        <w:t xml:space="preserve"> </w:t>
      </w:r>
      <w:r w:rsidR="00562E58" w:rsidRPr="00562E58">
        <w:rPr>
          <w:sz w:val="24"/>
          <w:szCs w:val="24"/>
        </w:rPr>
        <w:t>xu</w:t>
      </w:r>
      <w:r w:rsidR="00562E58" w:rsidRPr="00562E58">
        <w:rPr>
          <w:spacing w:val="-4"/>
          <w:sz w:val="24"/>
          <w:szCs w:val="24"/>
        </w:rPr>
        <w:t xml:space="preserve"> </w:t>
      </w:r>
      <w:r w:rsidR="00562E58" w:rsidRPr="00562E58">
        <w:rPr>
          <w:sz w:val="24"/>
          <w:szCs w:val="24"/>
        </w:rPr>
        <w:t>hướng</w:t>
      </w:r>
      <w:r w:rsidR="00562E58" w:rsidRPr="00562E58">
        <w:rPr>
          <w:spacing w:val="-3"/>
          <w:sz w:val="24"/>
          <w:szCs w:val="24"/>
        </w:rPr>
        <w:t xml:space="preserve"> </w:t>
      </w:r>
      <w:r w:rsidR="00562E58" w:rsidRPr="00562E58">
        <w:rPr>
          <w:sz w:val="24"/>
          <w:szCs w:val="24"/>
        </w:rPr>
        <w:t>giảm</w:t>
      </w:r>
      <w:r w:rsidR="00562E58" w:rsidRPr="00562E58">
        <w:rPr>
          <w:spacing w:val="-2"/>
          <w:sz w:val="24"/>
          <w:szCs w:val="24"/>
        </w:rPr>
        <w:t xml:space="preserve"> </w:t>
      </w:r>
      <w:r w:rsidR="00562E58" w:rsidRPr="00562E58">
        <w:rPr>
          <w:sz w:val="24"/>
          <w:szCs w:val="24"/>
        </w:rPr>
        <w:t>chủ</w:t>
      </w:r>
      <w:r w:rsidR="00562E58" w:rsidRPr="00562E58">
        <w:rPr>
          <w:spacing w:val="-57"/>
          <w:sz w:val="24"/>
          <w:szCs w:val="24"/>
        </w:rPr>
        <w:t xml:space="preserve"> </w:t>
      </w:r>
      <w:r w:rsidR="00562E58" w:rsidRPr="00562E58">
        <w:rPr>
          <w:sz w:val="24"/>
          <w:szCs w:val="24"/>
        </w:rPr>
        <w:t>yếu</w:t>
      </w:r>
      <w:r w:rsidR="00562E58" w:rsidRPr="00562E58">
        <w:rPr>
          <w:spacing w:val="-1"/>
          <w:sz w:val="24"/>
          <w:szCs w:val="24"/>
        </w:rPr>
        <w:t xml:space="preserve"> </w:t>
      </w:r>
      <w:r w:rsidR="00562E58" w:rsidRPr="00562E58">
        <w:rPr>
          <w:sz w:val="24"/>
          <w:szCs w:val="24"/>
        </w:rPr>
        <w:t>do</w:t>
      </w:r>
    </w:p>
    <w:p w14:paraId="2EF06258" w14:textId="77777777" w:rsidR="00562E58" w:rsidRPr="00562E58" w:rsidRDefault="00562E58" w:rsidP="00562E58">
      <w:pPr>
        <w:tabs>
          <w:tab w:val="left" w:pos="283"/>
        </w:tabs>
      </w:pPr>
      <w:r>
        <w:rPr>
          <w:b/>
        </w:rPr>
        <w:tab/>
        <w:t xml:space="preserve">A. </w:t>
      </w:r>
      <w:r w:rsidRPr="00562E58">
        <w:rPr>
          <w:rFonts w:cs="Times New Roman"/>
          <w:szCs w:val="24"/>
        </w:rPr>
        <w:t>mở</w:t>
      </w:r>
      <w:r w:rsidRPr="00562E58">
        <w:rPr>
          <w:rFonts w:cs="Times New Roman"/>
          <w:spacing w:val="18"/>
          <w:szCs w:val="24"/>
        </w:rPr>
        <w:t xml:space="preserve"> </w:t>
      </w:r>
      <w:r w:rsidRPr="00562E58">
        <w:rPr>
          <w:rFonts w:cs="Times New Roman"/>
          <w:szCs w:val="24"/>
        </w:rPr>
        <w:t>rộng</w:t>
      </w:r>
      <w:r w:rsidRPr="00562E58">
        <w:rPr>
          <w:rFonts w:cs="Times New Roman"/>
          <w:spacing w:val="16"/>
          <w:szCs w:val="24"/>
        </w:rPr>
        <w:t xml:space="preserve"> </w:t>
      </w:r>
      <w:r w:rsidRPr="00562E58">
        <w:rPr>
          <w:rFonts w:cs="Times New Roman"/>
          <w:szCs w:val="24"/>
        </w:rPr>
        <w:t>diện</w:t>
      </w:r>
      <w:r w:rsidRPr="00562E58">
        <w:rPr>
          <w:rFonts w:cs="Times New Roman"/>
          <w:spacing w:val="19"/>
          <w:szCs w:val="24"/>
        </w:rPr>
        <w:t xml:space="preserve"> </w:t>
      </w:r>
      <w:r w:rsidRPr="00562E58">
        <w:rPr>
          <w:rFonts w:cs="Times New Roman"/>
          <w:szCs w:val="24"/>
        </w:rPr>
        <w:t>tích</w:t>
      </w:r>
      <w:r w:rsidRPr="00562E58">
        <w:rPr>
          <w:rFonts w:cs="Times New Roman"/>
          <w:spacing w:val="15"/>
          <w:szCs w:val="24"/>
        </w:rPr>
        <w:t xml:space="preserve"> </w:t>
      </w:r>
      <w:r w:rsidRPr="00562E58">
        <w:rPr>
          <w:rFonts w:cs="Times New Roman"/>
          <w:szCs w:val="24"/>
        </w:rPr>
        <w:t>cây</w:t>
      </w:r>
      <w:r w:rsidRPr="00562E58">
        <w:rPr>
          <w:rFonts w:cs="Times New Roman"/>
          <w:spacing w:val="13"/>
          <w:szCs w:val="24"/>
        </w:rPr>
        <w:t xml:space="preserve"> </w:t>
      </w:r>
      <w:r w:rsidRPr="00562E58">
        <w:rPr>
          <w:rFonts w:cs="Times New Roman"/>
          <w:szCs w:val="24"/>
        </w:rPr>
        <w:t>ăn</w:t>
      </w:r>
      <w:r w:rsidRPr="00562E58">
        <w:rPr>
          <w:rFonts w:cs="Times New Roman"/>
          <w:spacing w:val="19"/>
          <w:szCs w:val="24"/>
        </w:rPr>
        <w:t xml:space="preserve"> </w:t>
      </w:r>
      <w:r w:rsidRPr="00562E58">
        <w:rPr>
          <w:rFonts w:cs="Times New Roman"/>
          <w:szCs w:val="24"/>
        </w:rPr>
        <w:t>quả,</w:t>
      </w:r>
      <w:r w:rsidRPr="00562E58">
        <w:rPr>
          <w:rFonts w:cs="Times New Roman"/>
          <w:spacing w:val="19"/>
          <w:szCs w:val="24"/>
        </w:rPr>
        <w:t xml:space="preserve"> </w:t>
      </w:r>
      <w:r w:rsidRPr="00562E58">
        <w:rPr>
          <w:rFonts w:cs="Times New Roman"/>
          <w:szCs w:val="24"/>
        </w:rPr>
        <w:t>cây</w:t>
      </w:r>
      <w:r w:rsidRPr="00562E58">
        <w:rPr>
          <w:rFonts w:cs="Times New Roman"/>
          <w:spacing w:val="11"/>
          <w:szCs w:val="24"/>
        </w:rPr>
        <w:t xml:space="preserve"> </w:t>
      </w:r>
      <w:r w:rsidRPr="00562E58">
        <w:rPr>
          <w:rFonts w:cs="Times New Roman"/>
          <w:szCs w:val="24"/>
        </w:rPr>
        <w:t>rau</w:t>
      </w:r>
      <w:r w:rsidRPr="00562E58">
        <w:rPr>
          <w:rFonts w:cs="Times New Roman"/>
          <w:spacing w:val="19"/>
          <w:szCs w:val="24"/>
        </w:rPr>
        <w:t xml:space="preserve"> </w:t>
      </w:r>
      <w:r w:rsidRPr="00562E58">
        <w:rPr>
          <w:rFonts w:cs="Times New Roman"/>
          <w:szCs w:val="24"/>
        </w:rPr>
        <w:t>đậu,</w:t>
      </w:r>
      <w:r w:rsidRPr="00562E58">
        <w:rPr>
          <w:rFonts w:cs="Times New Roman"/>
          <w:spacing w:val="15"/>
          <w:szCs w:val="24"/>
        </w:rPr>
        <w:t xml:space="preserve"> </w:t>
      </w:r>
      <w:r w:rsidRPr="00562E58">
        <w:rPr>
          <w:rFonts w:cs="Times New Roman"/>
          <w:szCs w:val="24"/>
        </w:rPr>
        <w:t>xâm</w:t>
      </w:r>
      <w:r w:rsidRPr="00562E58">
        <w:rPr>
          <w:rFonts w:cs="Times New Roman"/>
          <w:spacing w:val="19"/>
          <w:szCs w:val="24"/>
        </w:rPr>
        <w:t xml:space="preserve"> </w:t>
      </w:r>
      <w:r w:rsidRPr="00562E58">
        <w:rPr>
          <w:rFonts w:cs="Times New Roman"/>
          <w:szCs w:val="24"/>
        </w:rPr>
        <w:t>nhập</w:t>
      </w:r>
      <w:r w:rsidRPr="00562E58">
        <w:rPr>
          <w:rFonts w:cs="Times New Roman"/>
          <w:spacing w:val="16"/>
          <w:szCs w:val="24"/>
        </w:rPr>
        <w:t xml:space="preserve"> </w:t>
      </w:r>
      <w:r w:rsidRPr="00562E58">
        <w:rPr>
          <w:rFonts w:cs="Times New Roman"/>
          <w:szCs w:val="24"/>
        </w:rPr>
        <w:t>mặt</w:t>
      </w:r>
      <w:r w:rsidRPr="00562E58">
        <w:rPr>
          <w:rFonts w:cs="Times New Roman"/>
          <w:spacing w:val="16"/>
          <w:szCs w:val="24"/>
        </w:rPr>
        <w:t xml:space="preserve"> </w:t>
      </w:r>
      <w:r w:rsidRPr="00562E58">
        <w:rPr>
          <w:rFonts w:cs="Times New Roman"/>
          <w:szCs w:val="24"/>
        </w:rPr>
        <w:t>tăng,</w:t>
      </w:r>
      <w:r w:rsidRPr="00562E58">
        <w:rPr>
          <w:rFonts w:cs="Times New Roman"/>
          <w:spacing w:val="16"/>
          <w:szCs w:val="24"/>
        </w:rPr>
        <w:t xml:space="preserve"> </w:t>
      </w:r>
      <w:r w:rsidRPr="00562E58">
        <w:rPr>
          <w:rFonts w:cs="Times New Roman"/>
          <w:szCs w:val="24"/>
        </w:rPr>
        <w:t>thị</w:t>
      </w:r>
      <w:r w:rsidRPr="00562E58">
        <w:rPr>
          <w:rFonts w:cs="Times New Roman"/>
          <w:spacing w:val="16"/>
          <w:szCs w:val="24"/>
        </w:rPr>
        <w:t xml:space="preserve"> </w:t>
      </w:r>
      <w:r w:rsidRPr="00562E58">
        <w:rPr>
          <w:rFonts w:cs="Times New Roman"/>
          <w:szCs w:val="24"/>
        </w:rPr>
        <w:t>trường</w:t>
      </w:r>
      <w:r w:rsidRPr="00562E58">
        <w:rPr>
          <w:rFonts w:cs="Times New Roman"/>
          <w:spacing w:val="16"/>
          <w:szCs w:val="24"/>
        </w:rPr>
        <w:t xml:space="preserve"> </w:t>
      </w:r>
      <w:r w:rsidRPr="00562E58">
        <w:rPr>
          <w:rFonts w:cs="Times New Roman"/>
          <w:szCs w:val="24"/>
        </w:rPr>
        <w:t>biến</w:t>
      </w:r>
      <w:r w:rsidRPr="00562E58">
        <w:rPr>
          <w:rFonts w:cs="Times New Roman"/>
          <w:spacing w:val="18"/>
          <w:szCs w:val="24"/>
        </w:rPr>
        <w:t xml:space="preserve"> </w:t>
      </w:r>
      <w:r w:rsidRPr="00562E58">
        <w:rPr>
          <w:rFonts w:cs="Times New Roman"/>
          <w:szCs w:val="24"/>
        </w:rPr>
        <w:t>động.</w:t>
      </w:r>
    </w:p>
    <w:p w14:paraId="56F9A71B" w14:textId="77777777" w:rsidR="00562E58" w:rsidRPr="00CD09E7" w:rsidRDefault="00562E58" w:rsidP="00562E58">
      <w:pPr>
        <w:tabs>
          <w:tab w:val="left" w:pos="283"/>
        </w:tabs>
      </w:pPr>
      <w:r>
        <w:rPr>
          <w:b/>
        </w:rPr>
        <w:tab/>
        <w:t xml:space="preserve">B. </w:t>
      </w:r>
      <w:r w:rsidRPr="00CD09E7">
        <w:rPr>
          <w:rFonts w:cs="Times New Roman"/>
          <w:szCs w:val="24"/>
        </w:rPr>
        <w:t>hiệu</w:t>
      </w:r>
      <w:r w:rsidRPr="00CD09E7">
        <w:rPr>
          <w:rFonts w:cs="Times New Roman"/>
          <w:spacing w:val="-5"/>
          <w:szCs w:val="24"/>
        </w:rPr>
        <w:t xml:space="preserve"> </w:t>
      </w:r>
      <w:r w:rsidRPr="00CD09E7">
        <w:rPr>
          <w:rFonts w:cs="Times New Roman"/>
          <w:szCs w:val="24"/>
        </w:rPr>
        <w:t>quả</w:t>
      </w:r>
      <w:r w:rsidRPr="00CD09E7">
        <w:rPr>
          <w:rFonts w:cs="Times New Roman"/>
          <w:spacing w:val="-7"/>
          <w:szCs w:val="24"/>
        </w:rPr>
        <w:t xml:space="preserve"> </w:t>
      </w:r>
      <w:r w:rsidRPr="00CD09E7">
        <w:rPr>
          <w:rFonts w:cs="Times New Roman"/>
          <w:szCs w:val="24"/>
        </w:rPr>
        <w:t>kinh</w:t>
      </w:r>
      <w:r w:rsidRPr="00CD09E7">
        <w:rPr>
          <w:rFonts w:cs="Times New Roman"/>
          <w:spacing w:val="-4"/>
          <w:szCs w:val="24"/>
        </w:rPr>
        <w:t xml:space="preserve"> </w:t>
      </w:r>
      <w:r w:rsidRPr="00CD09E7">
        <w:rPr>
          <w:rFonts w:cs="Times New Roman"/>
          <w:szCs w:val="24"/>
        </w:rPr>
        <w:t>tế</w:t>
      </w:r>
      <w:r w:rsidRPr="00CD09E7">
        <w:rPr>
          <w:rFonts w:cs="Times New Roman"/>
          <w:spacing w:val="-6"/>
          <w:szCs w:val="24"/>
        </w:rPr>
        <w:t xml:space="preserve"> </w:t>
      </w:r>
      <w:r w:rsidRPr="00CD09E7">
        <w:rPr>
          <w:rFonts w:cs="Times New Roman"/>
          <w:szCs w:val="24"/>
        </w:rPr>
        <w:t>chưa</w:t>
      </w:r>
      <w:r w:rsidRPr="00CD09E7">
        <w:rPr>
          <w:rFonts w:cs="Times New Roman"/>
          <w:spacing w:val="-5"/>
          <w:szCs w:val="24"/>
        </w:rPr>
        <w:t xml:space="preserve"> </w:t>
      </w:r>
      <w:r w:rsidRPr="00CD09E7">
        <w:rPr>
          <w:rFonts w:cs="Times New Roman"/>
          <w:szCs w:val="24"/>
        </w:rPr>
        <w:t>cao,</w:t>
      </w:r>
      <w:r w:rsidRPr="00CD09E7">
        <w:rPr>
          <w:rFonts w:cs="Times New Roman"/>
          <w:spacing w:val="-4"/>
          <w:szCs w:val="24"/>
        </w:rPr>
        <w:t xml:space="preserve"> </w:t>
      </w:r>
      <w:r w:rsidRPr="00CD09E7">
        <w:rPr>
          <w:rFonts w:cs="Times New Roman"/>
          <w:szCs w:val="24"/>
        </w:rPr>
        <w:t>chuyển</w:t>
      </w:r>
      <w:r w:rsidRPr="00CD09E7">
        <w:rPr>
          <w:rFonts w:cs="Times New Roman"/>
          <w:spacing w:val="-9"/>
          <w:szCs w:val="24"/>
        </w:rPr>
        <w:t xml:space="preserve"> </w:t>
      </w:r>
      <w:r w:rsidRPr="00CD09E7">
        <w:rPr>
          <w:rFonts w:cs="Times New Roman"/>
          <w:szCs w:val="24"/>
        </w:rPr>
        <w:t>đổi</w:t>
      </w:r>
      <w:r w:rsidRPr="00CD09E7">
        <w:rPr>
          <w:rFonts w:cs="Times New Roman"/>
          <w:spacing w:val="-9"/>
          <w:szCs w:val="24"/>
        </w:rPr>
        <w:t xml:space="preserve"> </w:t>
      </w:r>
      <w:r w:rsidRPr="00CD09E7">
        <w:rPr>
          <w:rFonts w:cs="Times New Roman"/>
          <w:szCs w:val="24"/>
        </w:rPr>
        <w:t>mục</w:t>
      </w:r>
      <w:r w:rsidRPr="00CD09E7">
        <w:rPr>
          <w:rFonts w:cs="Times New Roman"/>
          <w:spacing w:val="-10"/>
          <w:szCs w:val="24"/>
        </w:rPr>
        <w:t xml:space="preserve"> </w:t>
      </w:r>
      <w:r w:rsidRPr="00CD09E7">
        <w:rPr>
          <w:rFonts w:cs="Times New Roman"/>
          <w:szCs w:val="24"/>
        </w:rPr>
        <w:t>đích</w:t>
      </w:r>
      <w:r w:rsidRPr="00CD09E7">
        <w:rPr>
          <w:rFonts w:cs="Times New Roman"/>
          <w:spacing w:val="-8"/>
          <w:szCs w:val="24"/>
        </w:rPr>
        <w:t xml:space="preserve"> </w:t>
      </w:r>
      <w:r w:rsidRPr="00CD09E7">
        <w:rPr>
          <w:rFonts w:cs="Times New Roman"/>
          <w:szCs w:val="24"/>
        </w:rPr>
        <w:t>sử</w:t>
      </w:r>
      <w:r w:rsidRPr="00CD09E7">
        <w:rPr>
          <w:rFonts w:cs="Times New Roman"/>
          <w:spacing w:val="-10"/>
          <w:szCs w:val="24"/>
        </w:rPr>
        <w:t xml:space="preserve"> </w:t>
      </w:r>
      <w:r w:rsidRPr="00CD09E7">
        <w:rPr>
          <w:rFonts w:cs="Times New Roman"/>
          <w:szCs w:val="24"/>
        </w:rPr>
        <w:t>dụng</w:t>
      </w:r>
      <w:r w:rsidRPr="00CD09E7">
        <w:rPr>
          <w:rFonts w:cs="Times New Roman"/>
          <w:spacing w:val="-9"/>
          <w:szCs w:val="24"/>
        </w:rPr>
        <w:t xml:space="preserve"> </w:t>
      </w:r>
      <w:r w:rsidRPr="00CD09E7">
        <w:rPr>
          <w:rFonts w:cs="Times New Roman"/>
          <w:szCs w:val="24"/>
        </w:rPr>
        <w:t>đất,</w:t>
      </w:r>
      <w:r w:rsidRPr="00CD09E7">
        <w:rPr>
          <w:rFonts w:cs="Times New Roman"/>
          <w:spacing w:val="-8"/>
          <w:szCs w:val="24"/>
        </w:rPr>
        <w:t xml:space="preserve"> </w:t>
      </w:r>
      <w:r w:rsidRPr="00CD09E7">
        <w:rPr>
          <w:rFonts w:cs="Times New Roman"/>
          <w:szCs w:val="24"/>
        </w:rPr>
        <w:t>ảnh</w:t>
      </w:r>
      <w:r w:rsidRPr="00CD09E7">
        <w:rPr>
          <w:rFonts w:cs="Times New Roman"/>
          <w:spacing w:val="-9"/>
          <w:szCs w:val="24"/>
        </w:rPr>
        <w:t xml:space="preserve"> </w:t>
      </w:r>
      <w:r w:rsidRPr="00CD09E7">
        <w:rPr>
          <w:rFonts w:cs="Times New Roman"/>
          <w:szCs w:val="24"/>
        </w:rPr>
        <w:t>hưởng</w:t>
      </w:r>
      <w:r w:rsidRPr="00CD09E7">
        <w:rPr>
          <w:rFonts w:cs="Times New Roman"/>
          <w:spacing w:val="-10"/>
          <w:szCs w:val="24"/>
        </w:rPr>
        <w:t xml:space="preserve"> </w:t>
      </w:r>
      <w:r w:rsidRPr="00CD09E7">
        <w:rPr>
          <w:rFonts w:cs="Times New Roman"/>
          <w:szCs w:val="24"/>
        </w:rPr>
        <w:t>biến</w:t>
      </w:r>
      <w:r w:rsidRPr="00CD09E7">
        <w:rPr>
          <w:rFonts w:cs="Times New Roman"/>
          <w:spacing w:val="-9"/>
          <w:szCs w:val="24"/>
        </w:rPr>
        <w:t xml:space="preserve"> </w:t>
      </w:r>
      <w:r w:rsidRPr="00CD09E7">
        <w:rPr>
          <w:rFonts w:cs="Times New Roman"/>
          <w:szCs w:val="24"/>
        </w:rPr>
        <w:t>đổi</w:t>
      </w:r>
      <w:r w:rsidRPr="00CD09E7">
        <w:rPr>
          <w:rFonts w:cs="Times New Roman"/>
          <w:spacing w:val="-9"/>
          <w:szCs w:val="24"/>
        </w:rPr>
        <w:t xml:space="preserve"> </w:t>
      </w:r>
      <w:r w:rsidRPr="00CD09E7">
        <w:rPr>
          <w:rFonts w:cs="Times New Roman"/>
          <w:szCs w:val="24"/>
        </w:rPr>
        <w:t>khí</w:t>
      </w:r>
      <w:r w:rsidRPr="00CD09E7">
        <w:rPr>
          <w:rFonts w:cs="Times New Roman"/>
          <w:spacing w:val="-9"/>
          <w:szCs w:val="24"/>
        </w:rPr>
        <w:t xml:space="preserve"> </w:t>
      </w:r>
      <w:r w:rsidRPr="00CD09E7">
        <w:rPr>
          <w:rFonts w:cs="Times New Roman"/>
          <w:szCs w:val="24"/>
        </w:rPr>
        <w:t>hậu.</w:t>
      </w:r>
    </w:p>
    <w:p w14:paraId="428C882E" w14:textId="77777777" w:rsidR="00BE45FD" w:rsidRPr="00562E58" w:rsidRDefault="00562E58" w:rsidP="00562E58">
      <w:pPr>
        <w:tabs>
          <w:tab w:val="left" w:pos="283"/>
        </w:tabs>
      </w:pPr>
      <w:r>
        <w:rPr>
          <w:b/>
        </w:rPr>
        <w:tab/>
        <w:t xml:space="preserve">C. </w:t>
      </w:r>
      <w:r w:rsidRPr="00562E58">
        <w:rPr>
          <w:rFonts w:cs="Times New Roman"/>
          <w:szCs w:val="24"/>
        </w:rPr>
        <w:t>biến</w:t>
      </w:r>
      <w:r w:rsidRPr="00562E58">
        <w:rPr>
          <w:rFonts w:cs="Times New Roman"/>
          <w:spacing w:val="-1"/>
          <w:szCs w:val="24"/>
        </w:rPr>
        <w:t xml:space="preserve"> </w:t>
      </w:r>
      <w:r w:rsidRPr="00562E58">
        <w:rPr>
          <w:rFonts w:cs="Times New Roman"/>
          <w:szCs w:val="24"/>
        </w:rPr>
        <w:t>động</w:t>
      </w:r>
      <w:r w:rsidRPr="00562E58">
        <w:rPr>
          <w:rFonts w:cs="Times New Roman"/>
          <w:spacing w:val="-1"/>
          <w:szCs w:val="24"/>
        </w:rPr>
        <w:t xml:space="preserve"> </w:t>
      </w:r>
      <w:r w:rsidRPr="00562E58">
        <w:rPr>
          <w:rFonts w:cs="Times New Roman"/>
          <w:szCs w:val="24"/>
        </w:rPr>
        <w:t>của</w:t>
      </w:r>
      <w:r w:rsidRPr="00562E58">
        <w:rPr>
          <w:rFonts w:cs="Times New Roman"/>
          <w:spacing w:val="-2"/>
          <w:szCs w:val="24"/>
        </w:rPr>
        <w:t xml:space="preserve"> </w:t>
      </w:r>
      <w:r w:rsidRPr="00562E58">
        <w:rPr>
          <w:rFonts w:cs="Times New Roman"/>
          <w:szCs w:val="24"/>
        </w:rPr>
        <w:t>thị trường,</w:t>
      </w:r>
      <w:r w:rsidRPr="00562E58">
        <w:rPr>
          <w:rFonts w:cs="Times New Roman"/>
          <w:spacing w:val="-1"/>
          <w:szCs w:val="24"/>
        </w:rPr>
        <w:t xml:space="preserve"> </w:t>
      </w:r>
      <w:r w:rsidRPr="00562E58">
        <w:rPr>
          <w:rFonts w:cs="Times New Roman"/>
          <w:szCs w:val="24"/>
        </w:rPr>
        <w:t>diện tích</w:t>
      </w:r>
      <w:r w:rsidRPr="00562E58">
        <w:rPr>
          <w:rFonts w:cs="Times New Roman"/>
          <w:spacing w:val="-1"/>
          <w:szCs w:val="24"/>
        </w:rPr>
        <w:t xml:space="preserve"> </w:t>
      </w:r>
      <w:r w:rsidRPr="00562E58">
        <w:rPr>
          <w:rFonts w:cs="Times New Roman"/>
          <w:szCs w:val="24"/>
        </w:rPr>
        <w:t>đất nhiễm</w:t>
      </w:r>
      <w:r w:rsidRPr="00562E58">
        <w:rPr>
          <w:rFonts w:cs="Times New Roman"/>
          <w:spacing w:val="-1"/>
          <w:szCs w:val="24"/>
        </w:rPr>
        <w:t xml:space="preserve"> </w:t>
      </w:r>
      <w:r w:rsidRPr="00562E58">
        <w:rPr>
          <w:rFonts w:cs="Times New Roman"/>
          <w:szCs w:val="24"/>
        </w:rPr>
        <w:t>phèn, mặn</w:t>
      </w:r>
      <w:r w:rsidRPr="00562E58">
        <w:rPr>
          <w:rFonts w:cs="Times New Roman"/>
          <w:spacing w:val="-1"/>
          <w:szCs w:val="24"/>
        </w:rPr>
        <w:t xml:space="preserve"> </w:t>
      </w:r>
      <w:r w:rsidRPr="00562E58">
        <w:rPr>
          <w:rFonts w:cs="Times New Roman"/>
          <w:szCs w:val="24"/>
        </w:rPr>
        <w:t>tăng, thiếu</w:t>
      </w:r>
      <w:r w:rsidRPr="00562E58">
        <w:rPr>
          <w:rFonts w:cs="Times New Roman"/>
          <w:spacing w:val="-1"/>
          <w:szCs w:val="24"/>
        </w:rPr>
        <w:t xml:space="preserve"> </w:t>
      </w:r>
      <w:r w:rsidRPr="00562E58">
        <w:rPr>
          <w:rFonts w:cs="Times New Roman"/>
          <w:szCs w:val="24"/>
        </w:rPr>
        <w:t>nước</w:t>
      </w:r>
      <w:r w:rsidRPr="00562E58">
        <w:rPr>
          <w:rFonts w:cs="Times New Roman"/>
          <w:spacing w:val="1"/>
          <w:szCs w:val="24"/>
        </w:rPr>
        <w:t xml:space="preserve"> </w:t>
      </w:r>
      <w:r w:rsidRPr="00562E58">
        <w:rPr>
          <w:rFonts w:cs="Times New Roman"/>
          <w:szCs w:val="24"/>
        </w:rPr>
        <w:t>vào</w:t>
      </w:r>
      <w:r w:rsidRPr="00562E58">
        <w:rPr>
          <w:rFonts w:cs="Times New Roman"/>
          <w:spacing w:val="-1"/>
          <w:szCs w:val="24"/>
        </w:rPr>
        <w:t xml:space="preserve"> </w:t>
      </w:r>
      <w:r w:rsidRPr="00562E58">
        <w:rPr>
          <w:rFonts w:cs="Times New Roman"/>
          <w:szCs w:val="24"/>
        </w:rPr>
        <w:t>mùa khô.</w:t>
      </w:r>
    </w:p>
    <w:p w14:paraId="24513098" w14:textId="77777777" w:rsidR="00562E58" w:rsidRPr="00EF20C9" w:rsidRDefault="00562E58" w:rsidP="00562E58">
      <w:pPr>
        <w:tabs>
          <w:tab w:val="left" w:pos="283"/>
        </w:tabs>
      </w:pPr>
      <w:r>
        <w:rPr>
          <w:b/>
        </w:rPr>
        <w:tab/>
        <w:t xml:space="preserve">D. </w:t>
      </w:r>
      <w:r w:rsidRPr="00EF20C9">
        <w:rPr>
          <w:rFonts w:cs="Times New Roman"/>
          <w:szCs w:val="24"/>
        </w:rPr>
        <w:t>thay</w:t>
      </w:r>
      <w:r w:rsidRPr="00EF20C9">
        <w:rPr>
          <w:rFonts w:cs="Times New Roman"/>
          <w:spacing w:val="-6"/>
          <w:szCs w:val="24"/>
        </w:rPr>
        <w:t xml:space="preserve"> </w:t>
      </w:r>
      <w:r w:rsidRPr="00EF20C9">
        <w:rPr>
          <w:rFonts w:cs="Times New Roman"/>
          <w:szCs w:val="24"/>
        </w:rPr>
        <w:t>đổi</w:t>
      </w:r>
      <w:r w:rsidRPr="00EF20C9">
        <w:rPr>
          <w:rFonts w:cs="Times New Roman"/>
          <w:spacing w:val="2"/>
          <w:szCs w:val="24"/>
        </w:rPr>
        <w:t xml:space="preserve"> </w:t>
      </w:r>
      <w:r w:rsidRPr="00EF20C9">
        <w:rPr>
          <w:rFonts w:cs="Times New Roman"/>
          <w:szCs w:val="24"/>
        </w:rPr>
        <w:t>cơ cấu</w:t>
      </w:r>
      <w:r w:rsidRPr="00EF20C9">
        <w:rPr>
          <w:rFonts w:cs="Times New Roman"/>
          <w:spacing w:val="2"/>
          <w:szCs w:val="24"/>
        </w:rPr>
        <w:t xml:space="preserve"> </w:t>
      </w:r>
      <w:r w:rsidRPr="00EF20C9">
        <w:rPr>
          <w:rFonts w:cs="Times New Roman"/>
          <w:szCs w:val="24"/>
        </w:rPr>
        <w:t>cây</w:t>
      </w:r>
      <w:r w:rsidRPr="00EF20C9">
        <w:rPr>
          <w:rFonts w:cs="Times New Roman"/>
          <w:spacing w:val="-5"/>
          <w:szCs w:val="24"/>
        </w:rPr>
        <w:t xml:space="preserve"> </w:t>
      </w:r>
      <w:r w:rsidRPr="00EF20C9">
        <w:rPr>
          <w:rFonts w:cs="Times New Roman"/>
          <w:szCs w:val="24"/>
        </w:rPr>
        <w:t>trồng,</w:t>
      </w:r>
      <w:r w:rsidRPr="00EF20C9">
        <w:rPr>
          <w:rFonts w:cs="Times New Roman"/>
          <w:spacing w:val="-1"/>
          <w:szCs w:val="24"/>
        </w:rPr>
        <w:t xml:space="preserve"> </w:t>
      </w:r>
      <w:r w:rsidRPr="00EF20C9">
        <w:rPr>
          <w:rFonts w:cs="Times New Roman"/>
          <w:szCs w:val="24"/>
        </w:rPr>
        <w:t>hiệu quả</w:t>
      </w:r>
      <w:r w:rsidRPr="00EF20C9">
        <w:rPr>
          <w:rFonts w:cs="Times New Roman"/>
          <w:spacing w:val="-1"/>
          <w:szCs w:val="24"/>
        </w:rPr>
        <w:t xml:space="preserve"> </w:t>
      </w:r>
      <w:r w:rsidRPr="00EF20C9">
        <w:rPr>
          <w:rFonts w:cs="Times New Roman"/>
          <w:szCs w:val="24"/>
        </w:rPr>
        <w:t>kinh tế</w:t>
      </w:r>
      <w:r w:rsidRPr="00EF20C9">
        <w:rPr>
          <w:rFonts w:cs="Times New Roman"/>
          <w:spacing w:val="-1"/>
          <w:szCs w:val="24"/>
        </w:rPr>
        <w:t xml:space="preserve"> </w:t>
      </w:r>
      <w:r w:rsidRPr="00EF20C9">
        <w:rPr>
          <w:rFonts w:cs="Times New Roman"/>
          <w:szCs w:val="24"/>
        </w:rPr>
        <w:t>chưa</w:t>
      </w:r>
      <w:r w:rsidRPr="00EF20C9">
        <w:rPr>
          <w:rFonts w:cs="Times New Roman"/>
          <w:spacing w:val="-1"/>
          <w:szCs w:val="24"/>
        </w:rPr>
        <w:t xml:space="preserve"> </w:t>
      </w:r>
      <w:r w:rsidRPr="00EF20C9">
        <w:rPr>
          <w:rFonts w:cs="Times New Roman"/>
          <w:szCs w:val="24"/>
        </w:rPr>
        <w:t>cao,</w:t>
      </w:r>
      <w:r w:rsidRPr="00EF20C9">
        <w:rPr>
          <w:rFonts w:cs="Times New Roman"/>
          <w:spacing w:val="-1"/>
          <w:szCs w:val="24"/>
        </w:rPr>
        <w:t xml:space="preserve"> </w:t>
      </w:r>
      <w:r w:rsidRPr="00EF20C9">
        <w:rPr>
          <w:rFonts w:cs="Times New Roman"/>
          <w:szCs w:val="24"/>
        </w:rPr>
        <w:t>lao động</w:t>
      </w:r>
      <w:r w:rsidRPr="00EF20C9">
        <w:rPr>
          <w:rFonts w:cs="Times New Roman"/>
          <w:spacing w:val="-3"/>
          <w:szCs w:val="24"/>
        </w:rPr>
        <w:t xml:space="preserve"> </w:t>
      </w:r>
      <w:r w:rsidRPr="00EF20C9">
        <w:rPr>
          <w:rFonts w:cs="Times New Roman"/>
          <w:szCs w:val="24"/>
        </w:rPr>
        <w:t>trong</w:t>
      </w:r>
      <w:r w:rsidRPr="00EF20C9">
        <w:rPr>
          <w:rFonts w:cs="Times New Roman"/>
          <w:spacing w:val="-3"/>
          <w:szCs w:val="24"/>
        </w:rPr>
        <w:t xml:space="preserve"> </w:t>
      </w:r>
      <w:r w:rsidRPr="00EF20C9">
        <w:rPr>
          <w:rFonts w:cs="Times New Roman"/>
          <w:szCs w:val="24"/>
        </w:rPr>
        <w:t>nông</w:t>
      </w:r>
      <w:r w:rsidRPr="00EF20C9">
        <w:rPr>
          <w:rFonts w:cs="Times New Roman"/>
          <w:spacing w:val="-3"/>
          <w:szCs w:val="24"/>
        </w:rPr>
        <w:t xml:space="preserve"> </w:t>
      </w:r>
      <w:r w:rsidRPr="00EF20C9">
        <w:rPr>
          <w:rFonts w:cs="Times New Roman"/>
          <w:szCs w:val="24"/>
        </w:rPr>
        <w:t>nghiệp</w:t>
      </w:r>
      <w:r w:rsidRPr="00EF20C9">
        <w:rPr>
          <w:rFonts w:cs="Times New Roman"/>
          <w:spacing w:val="1"/>
          <w:szCs w:val="24"/>
        </w:rPr>
        <w:t xml:space="preserve"> </w:t>
      </w:r>
      <w:r w:rsidRPr="00EF20C9">
        <w:rPr>
          <w:rFonts w:cs="Times New Roman"/>
          <w:szCs w:val="24"/>
        </w:rPr>
        <w:t>giảm.</w:t>
      </w:r>
    </w:p>
    <w:p w14:paraId="59C1EF90" w14:textId="77777777" w:rsidR="008A5571" w:rsidRPr="00A6143C" w:rsidRDefault="008A5571" w:rsidP="00354C1C">
      <w:pPr>
        <w:spacing w:line="240" w:lineRule="auto"/>
        <w:jc w:val="both"/>
        <w:rPr>
          <w:rFonts w:cs="Times New Roman"/>
          <w:szCs w:val="24"/>
        </w:rPr>
      </w:pPr>
      <w:r>
        <w:rPr>
          <w:b/>
        </w:rPr>
        <w:t xml:space="preserve">Câu 7. </w:t>
      </w:r>
      <w:r w:rsidRPr="00A6143C">
        <w:rPr>
          <w:rFonts w:cs="Times New Roman"/>
          <w:szCs w:val="24"/>
        </w:rPr>
        <w:t>Nhận định nào sau đây đúng với tình hình phát triển ngành lâm nghiệp ở nước ta hiện nay?</w:t>
      </w:r>
    </w:p>
    <w:p w14:paraId="001057EF" w14:textId="77777777" w:rsidR="008A5571" w:rsidRPr="00A6143C" w:rsidRDefault="008A5571" w:rsidP="00354C1C">
      <w:pPr>
        <w:tabs>
          <w:tab w:val="left" w:pos="283"/>
        </w:tabs>
      </w:pPr>
      <w:r>
        <w:rPr>
          <w:b/>
        </w:rPr>
        <w:tab/>
        <w:t xml:space="preserve">A. </w:t>
      </w:r>
      <w:r w:rsidRPr="00A6143C">
        <w:rPr>
          <w:rFonts w:cs="Times New Roman"/>
          <w:szCs w:val="24"/>
        </w:rPr>
        <w:t>Sản lượng gỗ khai thác rừng tự nhiên tăng nhanh.</w:t>
      </w:r>
    </w:p>
    <w:p w14:paraId="0E0A1F87" w14:textId="77777777" w:rsidR="008A5571" w:rsidRPr="00A6143C" w:rsidRDefault="008A5571" w:rsidP="00354C1C">
      <w:pPr>
        <w:tabs>
          <w:tab w:val="left" w:pos="283"/>
        </w:tabs>
      </w:pPr>
      <w:r>
        <w:rPr>
          <w:b/>
        </w:rPr>
        <w:tab/>
        <w:t xml:space="preserve">B. </w:t>
      </w:r>
      <w:r w:rsidRPr="00A6143C">
        <w:rPr>
          <w:rFonts w:cs="Times New Roman"/>
          <w:szCs w:val="24"/>
        </w:rPr>
        <w:t>Rừng trồng chủ yếu là rừng phòng hộ đầu nguồn.</w:t>
      </w:r>
    </w:p>
    <w:p w14:paraId="35683E42" w14:textId="77777777" w:rsidR="008A5571" w:rsidRPr="00A6143C" w:rsidRDefault="008A5571" w:rsidP="00354C1C">
      <w:pPr>
        <w:tabs>
          <w:tab w:val="left" w:pos="283"/>
        </w:tabs>
      </w:pPr>
      <w:r>
        <w:rPr>
          <w:b/>
        </w:rPr>
        <w:tab/>
        <w:t xml:space="preserve">C. </w:t>
      </w:r>
      <w:r w:rsidRPr="00A6143C">
        <w:rPr>
          <w:rFonts w:cs="Times New Roman"/>
          <w:szCs w:val="24"/>
        </w:rPr>
        <w:t>Các hệ sinh thái rừng bền vững đang được chú trọng.</w:t>
      </w:r>
    </w:p>
    <w:p w14:paraId="7B2944A8" w14:textId="77777777" w:rsidR="008A5571" w:rsidRPr="00A6143C" w:rsidRDefault="008A5571" w:rsidP="00354C1C">
      <w:pPr>
        <w:tabs>
          <w:tab w:val="left" w:pos="283"/>
        </w:tabs>
      </w:pPr>
      <w:r>
        <w:rPr>
          <w:b/>
        </w:rPr>
        <w:tab/>
        <w:t xml:space="preserve">D. </w:t>
      </w:r>
      <w:r w:rsidRPr="00A6143C">
        <w:rPr>
          <w:rFonts w:cs="Times New Roman"/>
          <w:szCs w:val="24"/>
        </w:rPr>
        <w:t>Diện tích rừng trồng đang có xu hướng giảm.</w:t>
      </w:r>
    </w:p>
    <w:p w14:paraId="793BD11F" w14:textId="77777777" w:rsidR="00267CC7" w:rsidRDefault="009E7BF3" w:rsidP="00354C1C">
      <w:pPr>
        <w:tabs>
          <w:tab w:val="left" w:pos="2851"/>
          <w:tab w:val="left" w:pos="5422"/>
          <w:tab w:val="left" w:pos="7991"/>
        </w:tabs>
        <w:spacing w:line="240" w:lineRule="auto"/>
        <w:jc w:val="both"/>
        <w:rPr>
          <w:rFonts w:cs="Times New Roman"/>
          <w:szCs w:val="24"/>
        </w:rPr>
      </w:pPr>
      <w:r>
        <w:rPr>
          <w:b/>
        </w:rPr>
        <w:t xml:space="preserve">Câu 8. </w:t>
      </w:r>
      <w:r w:rsidRPr="00A6143C">
        <w:rPr>
          <w:rFonts w:cs="Times New Roman"/>
          <w:szCs w:val="24"/>
        </w:rPr>
        <w:t>Vai trò quan trọng nhất của rừng ngập mặn ven biển Nam Bộ là</w:t>
      </w:r>
    </w:p>
    <w:p w14:paraId="06D28847" w14:textId="77777777" w:rsidR="00267CC7" w:rsidRDefault="009E7BF3" w:rsidP="00354C1C">
      <w:pPr>
        <w:tabs>
          <w:tab w:val="left" w:pos="283"/>
        </w:tabs>
      </w:pPr>
      <w:r>
        <w:rPr>
          <w:b/>
        </w:rPr>
        <w:tab/>
        <w:t xml:space="preserve">A. </w:t>
      </w:r>
      <w:r w:rsidRPr="00A6143C">
        <w:rPr>
          <w:rFonts w:cs="Times New Roman"/>
          <w:szCs w:val="24"/>
        </w:rPr>
        <w:t>chắn sóng, chống xói lở và giảm xâm nhập mặn trong mùa bão.</w:t>
      </w:r>
    </w:p>
    <w:p w14:paraId="55C2C291" w14:textId="77777777" w:rsidR="00267CC7" w:rsidRDefault="009E7BF3" w:rsidP="00354C1C">
      <w:pPr>
        <w:tabs>
          <w:tab w:val="left" w:pos="283"/>
        </w:tabs>
      </w:pPr>
      <w:r>
        <w:rPr>
          <w:b/>
        </w:rPr>
        <w:tab/>
        <w:t xml:space="preserve">B. </w:t>
      </w:r>
      <w:r w:rsidRPr="00A6143C">
        <w:rPr>
          <w:rFonts w:cs="Times New Roman"/>
          <w:szCs w:val="24"/>
        </w:rPr>
        <w:t>cung cấp gỗ quý, dược liệu và nguồn lợi thủy sản dồi dào.</w:t>
      </w:r>
    </w:p>
    <w:p w14:paraId="2BAF060D" w14:textId="77777777" w:rsidR="00267CC7" w:rsidRDefault="009E7BF3" w:rsidP="00354C1C">
      <w:pPr>
        <w:tabs>
          <w:tab w:val="left" w:pos="283"/>
        </w:tabs>
      </w:pPr>
      <w:r>
        <w:rPr>
          <w:b/>
        </w:rPr>
        <w:tab/>
        <w:t xml:space="preserve">C. </w:t>
      </w:r>
      <w:r w:rsidRPr="00A6143C">
        <w:rPr>
          <w:rFonts w:cs="Times New Roman"/>
          <w:szCs w:val="24"/>
        </w:rPr>
        <w:t>điều hòa nhiệt độ không khí, giảm biên độ nhiệt giữa các mùa.</w:t>
      </w:r>
    </w:p>
    <w:p w14:paraId="7487DE3C" w14:textId="77777777" w:rsidR="00E32E6B" w:rsidRPr="00A6143C" w:rsidRDefault="009E7BF3" w:rsidP="00354C1C">
      <w:pPr>
        <w:tabs>
          <w:tab w:val="left" w:pos="283"/>
        </w:tabs>
      </w:pPr>
      <w:r>
        <w:rPr>
          <w:b/>
        </w:rPr>
        <w:tab/>
        <w:t xml:space="preserve">D. </w:t>
      </w:r>
      <w:r w:rsidRPr="00A6143C">
        <w:rPr>
          <w:rFonts w:cs="Times New Roman"/>
          <w:szCs w:val="24"/>
        </w:rPr>
        <w:t>mở rộng diện tích đất trồng lúa và cây công nghiệp ngắn ngày.</w:t>
      </w:r>
    </w:p>
    <w:p w14:paraId="1B65A8DF" w14:textId="77777777" w:rsidR="00E32E6B" w:rsidRPr="00A6143C" w:rsidRDefault="00E32E6B" w:rsidP="00354C1C">
      <w:pPr>
        <w:tabs>
          <w:tab w:val="left" w:pos="2851"/>
          <w:tab w:val="left" w:pos="5422"/>
          <w:tab w:val="left" w:pos="7991"/>
        </w:tabs>
        <w:spacing w:line="240" w:lineRule="auto"/>
        <w:jc w:val="both"/>
        <w:rPr>
          <w:rFonts w:eastAsia="Calibri" w:cs="Times New Roman"/>
          <w:szCs w:val="24"/>
        </w:rPr>
      </w:pPr>
      <w:r>
        <w:rPr>
          <w:b/>
        </w:rPr>
        <w:lastRenderedPageBreak/>
        <w:t xml:space="preserve">Câu 9. </w:t>
      </w:r>
      <w:r w:rsidRPr="00A6143C">
        <w:rPr>
          <w:rFonts w:cs="Times New Roman"/>
          <w:szCs w:val="24"/>
        </w:rPr>
        <w:t>Hoạt động dịch vụ giữ vai trò nền tảng trực tiếp cho xuất nhập khẩu hàng hóa là</w:t>
      </w:r>
    </w:p>
    <w:p w14:paraId="260C3D44" w14:textId="77777777" w:rsidR="00E32E6B" w:rsidRPr="00A6143C" w:rsidRDefault="00E32E6B" w:rsidP="00354C1C">
      <w:pPr>
        <w:tabs>
          <w:tab w:val="left" w:pos="283"/>
        </w:tabs>
      </w:pPr>
      <w:r>
        <w:rPr>
          <w:b/>
        </w:rPr>
        <w:tab/>
        <w:t xml:space="preserve">A. </w:t>
      </w:r>
      <w:r w:rsidRPr="00A6143C">
        <w:rPr>
          <w:rFonts w:cs="Times New Roman"/>
          <w:szCs w:val="24"/>
        </w:rPr>
        <w:t>du lịch quốc tế kết hợp dịch vụ lưu trú và vui chơi giải trí.</w:t>
      </w:r>
    </w:p>
    <w:p w14:paraId="3E9733C4" w14:textId="77777777" w:rsidR="00E32E6B" w:rsidRPr="00A6143C" w:rsidRDefault="00E32E6B" w:rsidP="00354C1C">
      <w:pPr>
        <w:tabs>
          <w:tab w:val="left" w:pos="283"/>
        </w:tabs>
      </w:pPr>
      <w:r>
        <w:rPr>
          <w:b/>
        </w:rPr>
        <w:tab/>
        <w:t xml:space="preserve">B. </w:t>
      </w:r>
      <w:r w:rsidRPr="00A6143C">
        <w:rPr>
          <w:rFonts w:cs="Times New Roman"/>
          <w:szCs w:val="24"/>
        </w:rPr>
        <w:t>logistics đa phương thức gắn với hệ thống kho bãi hiện đại.</w:t>
      </w:r>
    </w:p>
    <w:p w14:paraId="49A9CCC8" w14:textId="77777777" w:rsidR="00E32E6B" w:rsidRPr="00215549" w:rsidRDefault="00E32E6B" w:rsidP="00354C1C">
      <w:pPr>
        <w:tabs>
          <w:tab w:val="left" w:pos="283"/>
        </w:tabs>
      </w:pPr>
      <w:r>
        <w:rPr>
          <w:b/>
        </w:rPr>
        <w:tab/>
        <w:t xml:space="preserve">C. </w:t>
      </w:r>
      <w:r w:rsidRPr="00215549">
        <w:rPr>
          <w:rFonts w:cs="Times New Roman"/>
          <w:szCs w:val="24"/>
        </w:rPr>
        <w:t>bưu chính viễn thông truyền thống, thương mại bán lẻ nội địa.</w:t>
      </w:r>
    </w:p>
    <w:p w14:paraId="1221E1B0" w14:textId="77777777" w:rsidR="00E32E6B" w:rsidRPr="00215549" w:rsidRDefault="00E32E6B" w:rsidP="00354C1C">
      <w:pPr>
        <w:tabs>
          <w:tab w:val="left" w:pos="283"/>
        </w:tabs>
      </w:pPr>
      <w:r>
        <w:rPr>
          <w:b/>
        </w:rPr>
        <w:tab/>
        <w:t xml:space="preserve">D. </w:t>
      </w:r>
      <w:r w:rsidRPr="00215549">
        <w:rPr>
          <w:rFonts w:cs="Times New Roman"/>
          <w:szCs w:val="24"/>
        </w:rPr>
        <w:t>tín dụng nông thôn kèm theo hệ thống ngân hàng cộng đồng.</w:t>
      </w:r>
    </w:p>
    <w:p w14:paraId="38DBC5ED" w14:textId="77777777" w:rsidR="00125BBA" w:rsidRPr="00125BBA" w:rsidRDefault="009237A2" w:rsidP="00125BBA">
      <w:pPr>
        <w:spacing w:line="240" w:lineRule="auto"/>
        <w:jc w:val="both"/>
        <w:rPr>
          <w:rFonts w:eastAsia="Times New Roman" w:cs="Times New Roman"/>
          <w:bCs/>
          <w:szCs w:val="24"/>
        </w:rPr>
      </w:pPr>
      <w:r>
        <w:rPr>
          <w:b/>
        </w:rPr>
        <w:t xml:space="preserve">Câu 10. </w:t>
      </w:r>
      <w:r w:rsidR="00125BBA" w:rsidRPr="00125BBA">
        <w:rPr>
          <w:rFonts w:eastAsia="Times New Roman" w:cs="Times New Roman"/>
          <w:bCs/>
          <w:szCs w:val="24"/>
        </w:rPr>
        <w:t>Cây ăn quả phát triển khá mạnh trong những năm gần đây chủ yếu do</w:t>
      </w:r>
    </w:p>
    <w:p w14:paraId="6244D649" w14:textId="77777777" w:rsidR="00125BBA" w:rsidRPr="00125BBA" w:rsidRDefault="00125BBA" w:rsidP="00125BBA">
      <w:pPr>
        <w:tabs>
          <w:tab w:val="left" w:pos="283"/>
        </w:tabs>
      </w:pPr>
      <w:r>
        <w:rPr>
          <w:b/>
        </w:rPr>
        <w:tab/>
        <w:t xml:space="preserve">A. </w:t>
      </w:r>
      <w:r w:rsidRPr="00125BBA">
        <w:rPr>
          <w:rFonts w:eastAsia="Times New Roman" w:cs="Times New Roman"/>
          <w:bCs/>
          <w:szCs w:val="24"/>
        </w:rPr>
        <w:t>giá trị kinh tế cao, xây dựng thủy lợi cho tưới tiêu, phòng dịch bệnh.</w:t>
      </w:r>
    </w:p>
    <w:p w14:paraId="05DD8969" w14:textId="77777777" w:rsidR="00125BBA" w:rsidRPr="00125BBA" w:rsidRDefault="00125BBA" w:rsidP="00125BBA">
      <w:pPr>
        <w:tabs>
          <w:tab w:val="left" w:pos="283"/>
        </w:tabs>
      </w:pPr>
      <w:r>
        <w:rPr>
          <w:b/>
        </w:rPr>
        <w:tab/>
        <w:t xml:space="preserve">B. </w:t>
      </w:r>
      <w:r w:rsidRPr="00125BBA">
        <w:rPr>
          <w:rFonts w:eastAsia="Times New Roman" w:cs="Times New Roman"/>
          <w:bCs/>
          <w:szCs w:val="24"/>
        </w:rPr>
        <w:t>điều kiện tự nhiên thích hợp, chính sách phát triển, ít xẩy ra thiên tai.</w:t>
      </w:r>
    </w:p>
    <w:p w14:paraId="1EED4149" w14:textId="77777777" w:rsidR="00125BBA" w:rsidRPr="00125BBA" w:rsidRDefault="00125BBA" w:rsidP="00125BBA">
      <w:pPr>
        <w:tabs>
          <w:tab w:val="left" w:pos="283"/>
        </w:tabs>
      </w:pPr>
      <w:r>
        <w:rPr>
          <w:b/>
        </w:rPr>
        <w:tab/>
        <w:t xml:space="preserve">C. </w:t>
      </w:r>
      <w:r w:rsidRPr="00125BBA">
        <w:rPr>
          <w:rFonts w:eastAsia="Times New Roman" w:cs="Times New Roman"/>
          <w:bCs/>
          <w:szCs w:val="24"/>
        </w:rPr>
        <w:t>đẩy mạnh sản xuất hàng hóa, nhu cầu thị trường lớn, kĩ thuật tiến bộ.</w:t>
      </w:r>
    </w:p>
    <w:p w14:paraId="0EEE5395" w14:textId="77777777" w:rsidR="00556387" w:rsidRPr="00FB1F67" w:rsidRDefault="00125BBA" w:rsidP="00FB1F67">
      <w:pPr>
        <w:tabs>
          <w:tab w:val="left" w:pos="283"/>
        </w:tabs>
      </w:pPr>
      <w:r>
        <w:rPr>
          <w:b/>
        </w:rPr>
        <w:tab/>
        <w:t xml:space="preserve">D. </w:t>
      </w:r>
      <w:r w:rsidRPr="00125BBA">
        <w:rPr>
          <w:rFonts w:eastAsia="Times New Roman" w:cs="Times New Roman"/>
          <w:bCs/>
          <w:szCs w:val="24"/>
        </w:rPr>
        <w:t>cải tạo tự nhiên, nhu cầu xuất khẩu lớn, lao động có trình độ kĩ thuật.</w:t>
      </w:r>
    </w:p>
    <w:p w14:paraId="6809283C" w14:textId="77777777" w:rsidR="00E00474" w:rsidRPr="00E00474" w:rsidRDefault="00FF5554" w:rsidP="00E00474">
      <w:pPr>
        <w:pStyle w:val="BodyText"/>
        <w:spacing w:before="0"/>
        <w:ind w:left="0"/>
      </w:pPr>
      <w:r>
        <w:rPr>
          <w:b/>
          <w:sz w:val="24"/>
        </w:rPr>
        <w:t xml:space="preserve">Câu 11. </w:t>
      </w:r>
      <w:r w:rsidR="00E31885">
        <w:rPr>
          <w:sz w:val="24"/>
          <w:lang w:val="en-US"/>
        </w:rPr>
        <w:t>T</w:t>
      </w:r>
      <w:r w:rsidR="00E00474" w:rsidRPr="00E00474">
        <w:rPr>
          <w:sz w:val="24"/>
        </w:rPr>
        <w:t>rong</w:t>
      </w:r>
      <w:r w:rsidR="00E00474" w:rsidRPr="00E00474">
        <w:rPr>
          <w:spacing w:val="-10"/>
          <w:sz w:val="24"/>
        </w:rPr>
        <w:t xml:space="preserve"> </w:t>
      </w:r>
      <w:r w:rsidR="00E00474" w:rsidRPr="00E00474">
        <w:rPr>
          <w:sz w:val="24"/>
        </w:rPr>
        <w:t>cơ</w:t>
      </w:r>
      <w:r w:rsidR="00E00474" w:rsidRPr="00E00474">
        <w:rPr>
          <w:spacing w:val="-8"/>
          <w:sz w:val="24"/>
        </w:rPr>
        <w:t xml:space="preserve"> </w:t>
      </w:r>
      <w:r w:rsidR="00E00474" w:rsidRPr="00E00474">
        <w:rPr>
          <w:sz w:val="24"/>
        </w:rPr>
        <w:t>cấu</w:t>
      </w:r>
      <w:r w:rsidR="00E00474" w:rsidRPr="00E00474">
        <w:rPr>
          <w:spacing w:val="-10"/>
          <w:sz w:val="24"/>
        </w:rPr>
        <w:t xml:space="preserve"> </w:t>
      </w:r>
      <w:r w:rsidR="00E00474" w:rsidRPr="00E00474">
        <w:rPr>
          <w:sz w:val="24"/>
        </w:rPr>
        <w:t>hàng</w:t>
      </w:r>
      <w:r w:rsidR="00E00474" w:rsidRPr="00E00474">
        <w:rPr>
          <w:spacing w:val="-8"/>
          <w:sz w:val="24"/>
        </w:rPr>
        <w:t xml:space="preserve"> </w:t>
      </w:r>
      <w:r w:rsidR="00E00474" w:rsidRPr="00E00474">
        <w:rPr>
          <w:sz w:val="24"/>
        </w:rPr>
        <w:t>nhập</w:t>
      </w:r>
      <w:r w:rsidR="00E00474" w:rsidRPr="00E00474">
        <w:rPr>
          <w:spacing w:val="-10"/>
          <w:sz w:val="24"/>
        </w:rPr>
        <w:t xml:space="preserve"> </w:t>
      </w:r>
      <w:r w:rsidR="00E00474" w:rsidRPr="00E00474">
        <w:rPr>
          <w:sz w:val="24"/>
        </w:rPr>
        <w:t>khẩu</w:t>
      </w:r>
      <w:r w:rsidR="00E00474" w:rsidRPr="00E00474">
        <w:rPr>
          <w:spacing w:val="-10"/>
          <w:sz w:val="24"/>
        </w:rPr>
        <w:t xml:space="preserve"> </w:t>
      </w:r>
      <w:r w:rsidR="00E00474" w:rsidRPr="00E00474">
        <w:rPr>
          <w:sz w:val="24"/>
        </w:rPr>
        <w:t>của</w:t>
      </w:r>
      <w:r w:rsidR="00E00474" w:rsidRPr="00E00474">
        <w:rPr>
          <w:spacing w:val="-10"/>
          <w:sz w:val="24"/>
        </w:rPr>
        <w:t xml:space="preserve"> </w:t>
      </w:r>
      <w:r w:rsidR="00E00474" w:rsidRPr="00E00474">
        <w:rPr>
          <w:sz w:val="24"/>
        </w:rPr>
        <w:t>nước</w:t>
      </w:r>
      <w:r w:rsidR="00E00474" w:rsidRPr="00E00474">
        <w:rPr>
          <w:spacing w:val="-10"/>
          <w:sz w:val="24"/>
        </w:rPr>
        <w:t xml:space="preserve"> </w:t>
      </w:r>
      <w:r w:rsidR="00E00474" w:rsidRPr="00E00474">
        <w:rPr>
          <w:sz w:val="24"/>
        </w:rPr>
        <w:t>ta</w:t>
      </w:r>
      <w:r w:rsidR="00E00474" w:rsidRPr="00E00474">
        <w:rPr>
          <w:spacing w:val="-10"/>
          <w:sz w:val="24"/>
        </w:rPr>
        <w:t xml:space="preserve"> </w:t>
      </w:r>
      <w:r w:rsidR="00E00474" w:rsidRPr="00E00474">
        <w:rPr>
          <w:sz w:val="24"/>
        </w:rPr>
        <w:t>hiện</w:t>
      </w:r>
      <w:r w:rsidR="00E00474" w:rsidRPr="00E00474">
        <w:rPr>
          <w:spacing w:val="-10"/>
          <w:sz w:val="24"/>
        </w:rPr>
        <w:t xml:space="preserve"> </w:t>
      </w:r>
      <w:r w:rsidR="00E00474" w:rsidRPr="00E00474">
        <w:rPr>
          <w:sz w:val="24"/>
        </w:rPr>
        <w:t>nay</w:t>
      </w:r>
      <w:r w:rsidR="00E00474" w:rsidRPr="00E00474">
        <w:rPr>
          <w:spacing w:val="-7"/>
          <w:sz w:val="24"/>
        </w:rPr>
        <w:t xml:space="preserve"> </w:t>
      </w:r>
      <w:r w:rsidR="00E00474" w:rsidRPr="00E00474">
        <w:rPr>
          <w:sz w:val="24"/>
        </w:rPr>
        <w:t>vẫn</w:t>
      </w:r>
      <w:r w:rsidR="00E00474" w:rsidRPr="00E00474">
        <w:rPr>
          <w:spacing w:val="-10"/>
          <w:sz w:val="24"/>
        </w:rPr>
        <w:t xml:space="preserve"> </w:t>
      </w:r>
      <w:r w:rsidR="00E00474" w:rsidRPr="00E00474">
        <w:rPr>
          <w:sz w:val="24"/>
        </w:rPr>
        <w:t>tăng</w:t>
      </w:r>
      <w:r w:rsidR="00E00474" w:rsidRPr="00E00474">
        <w:rPr>
          <w:spacing w:val="-10"/>
          <w:sz w:val="24"/>
        </w:rPr>
        <w:t xml:space="preserve"> </w:t>
      </w:r>
      <w:r w:rsidR="00E00474" w:rsidRPr="00E00474">
        <w:rPr>
          <w:sz w:val="24"/>
        </w:rPr>
        <w:t>tỉ</w:t>
      </w:r>
      <w:r w:rsidR="00E00474" w:rsidRPr="00E00474">
        <w:rPr>
          <w:spacing w:val="-10"/>
          <w:sz w:val="24"/>
        </w:rPr>
        <w:t xml:space="preserve"> </w:t>
      </w:r>
      <w:r w:rsidR="00E00474" w:rsidRPr="00E00474">
        <w:rPr>
          <w:sz w:val="24"/>
        </w:rPr>
        <w:t>trọng</w:t>
      </w:r>
      <w:r w:rsidR="00E00474" w:rsidRPr="00E00474">
        <w:rPr>
          <w:spacing w:val="-10"/>
          <w:sz w:val="24"/>
        </w:rPr>
        <w:t xml:space="preserve"> </w:t>
      </w:r>
      <w:r w:rsidR="00E00474" w:rsidRPr="00E00474">
        <w:rPr>
          <w:sz w:val="24"/>
        </w:rPr>
        <w:t>nhóm</w:t>
      </w:r>
      <w:r w:rsidR="00E00474" w:rsidRPr="00E00474">
        <w:rPr>
          <w:spacing w:val="-10"/>
          <w:sz w:val="24"/>
        </w:rPr>
        <w:t xml:space="preserve"> </w:t>
      </w:r>
      <w:r w:rsidR="00E00474" w:rsidRPr="00E00474">
        <w:rPr>
          <w:sz w:val="24"/>
        </w:rPr>
        <w:t>hàng</w:t>
      </w:r>
      <w:r w:rsidR="00E00474" w:rsidRPr="00E00474">
        <w:rPr>
          <w:spacing w:val="-8"/>
          <w:sz w:val="24"/>
        </w:rPr>
        <w:t xml:space="preserve"> </w:t>
      </w:r>
      <w:r w:rsidR="00E00474" w:rsidRPr="00E00474">
        <w:rPr>
          <w:sz w:val="24"/>
        </w:rPr>
        <w:t>máy móc, thiết bị hiện đại?</w:t>
      </w:r>
    </w:p>
    <w:p w14:paraId="42596CF9" w14:textId="77777777" w:rsidR="00E00474" w:rsidRPr="00E00474" w:rsidRDefault="00E00474" w:rsidP="00E00474">
      <w:pPr>
        <w:tabs>
          <w:tab w:val="left" w:pos="283"/>
        </w:tabs>
      </w:pPr>
      <w:r>
        <w:rPr>
          <w:b/>
        </w:rPr>
        <w:tab/>
        <w:t xml:space="preserve">A. </w:t>
      </w:r>
      <w:r w:rsidRPr="00E00474">
        <w:rPr>
          <w:rFonts w:cs="Times New Roman"/>
          <w:szCs w:val="24"/>
        </w:rPr>
        <w:t>Để</w:t>
      </w:r>
      <w:r w:rsidRPr="00E00474">
        <w:rPr>
          <w:rFonts w:cs="Times New Roman"/>
          <w:spacing w:val="-5"/>
          <w:szCs w:val="24"/>
        </w:rPr>
        <w:t xml:space="preserve"> </w:t>
      </w:r>
      <w:r w:rsidRPr="00E00474">
        <w:rPr>
          <w:rFonts w:cs="Times New Roman"/>
          <w:szCs w:val="24"/>
        </w:rPr>
        <w:t>đẩy</w:t>
      </w:r>
      <w:r w:rsidRPr="00E00474">
        <w:rPr>
          <w:rFonts w:cs="Times New Roman"/>
          <w:spacing w:val="-3"/>
          <w:szCs w:val="24"/>
        </w:rPr>
        <w:t xml:space="preserve"> </w:t>
      </w:r>
      <w:r w:rsidRPr="00E00474">
        <w:rPr>
          <w:rFonts w:cs="Times New Roman"/>
          <w:szCs w:val="24"/>
        </w:rPr>
        <w:t>mạnh</w:t>
      </w:r>
      <w:r w:rsidRPr="00E00474">
        <w:rPr>
          <w:rFonts w:cs="Times New Roman"/>
          <w:spacing w:val="-5"/>
          <w:szCs w:val="24"/>
        </w:rPr>
        <w:t xml:space="preserve"> </w:t>
      </w:r>
      <w:r w:rsidRPr="00E00474">
        <w:rPr>
          <w:rFonts w:cs="Times New Roman"/>
          <w:szCs w:val="24"/>
        </w:rPr>
        <w:t>sản</w:t>
      </w:r>
      <w:r w:rsidRPr="00E00474">
        <w:rPr>
          <w:rFonts w:cs="Times New Roman"/>
          <w:spacing w:val="-5"/>
          <w:szCs w:val="24"/>
        </w:rPr>
        <w:t xml:space="preserve"> </w:t>
      </w:r>
      <w:r w:rsidRPr="00E00474">
        <w:rPr>
          <w:rFonts w:cs="Times New Roman"/>
          <w:szCs w:val="24"/>
        </w:rPr>
        <w:t>xuất</w:t>
      </w:r>
      <w:r w:rsidRPr="00E00474">
        <w:rPr>
          <w:rFonts w:cs="Times New Roman"/>
          <w:spacing w:val="-5"/>
          <w:szCs w:val="24"/>
        </w:rPr>
        <w:t xml:space="preserve"> </w:t>
      </w:r>
      <w:r w:rsidRPr="00E00474">
        <w:rPr>
          <w:rFonts w:cs="Times New Roman"/>
          <w:szCs w:val="24"/>
        </w:rPr>
        <w:t>hàng</w:t>
      </w:r>
      <w:r w:rsidRPr="00E00474">
        <w:rPr>
          <w:rFonts w:cs="Times New Roman"/>
          <w:spacing w:val="-5"/>
          <w:szCs w:val="24"/>
        </w:rPr>
        <w:t xml:space="preserve"> </w:t>
      </w:r>
      <w:r w:rsidRPr="00E00474">
        <w:rPr>
          <w:rFonts w:cs="Times New Roman"/>
          <w:szCs w:val="24"/>
        </w:rPr>
        <w:t>xuất</w:t>
      </w:r>
      <w:r w:rsidRPr="00E00474">
        <w:rPr>
          <w:rFonts w:cs="Times New Roman"/>
          <w:spacing w:val="-3"/>
          <w:szCs w:val="24"/>
        </w:rPr>
        <w:t xml:space="preserve"> </w:t>
      </w:r>
      <w:r w:rsidRPr="00E00474">
        <w:rPr>
          <w:rFonts w:cs="Times New Roman"/>
          <w:szCs w:val="24"/>
        </w:rPr>
        <w:t>khẩu</w:t>
      </w:r>
      <w:r w:rsidRPr="00E00474">
        <w:rPr>
          <w:rFonts w:cs="Times New Roman"/>
          <w:spacing w:val="-4"/>
          <w:szCs w:val="24"/>
        </w:rPr>
        <w:t xml:space="preserve"> </w:t>
      </w:r>
      <w:r w:rsidRPr="00E00474">
        <w:rPr>
          <w:rFonts w:cs="Times New Roman"/>
          <w:szCs w:val="24"/>
        </w:rPr>
        <w:t>đáp</w:t>
      </w:r>
      <w:r w:rsidRPr="00E00474">
        <w:rPr>
          <w:rFonts w:cs="Times New Roman"/>
          <w:spacing w:val="-2"/>
          <w:szCs w:val="24"/>
        </w:rPr>
        <w:t xml:space="preserve"> </w:t>
      </w:r>
      <w:r w:rsidRPr="00E00474">
        <w:rPr>
          <w:rFonts w:cs="Times New Roman"/>
          <w:szCs w:val="24"/>
        </w:rPr>
        <w:t>ứng</w:t>
      </w:r>
      <w:r w:rsidRPr="00E00474">
        <w:rPr>
          <w:rFonts w:cs="Times New Roman"/>
          <w:spacing w:val="-4"/>
          <w:szCs w:val="24"/>
        </w:rPr>
        <w:t xml:space="preserve"> </w:t>
      </w:r>
      <w:r w:rsidRPr="00E00474">
        <w:rPr>
          <w:rFonts w:cs="Times New Roman"/>
          <w:szCs w:val="24"/>
        </w:rPr>
        <w:t>nhu</w:t>
      </w:r>
      <w:r w:rsidRPr="00E00474">
        <w:rPr>
          <w:rFonts w:cs="Times New Roman"/>
          <w:spacing w:val="-5"/>
          <w:szCs w:val="24"/>
        </w:rPr>
        <w:t xml:space="preserve"> </w:t>
      </w:r>
      <w:r w:rsidRPr="00E00474">
        <w:rPr>
          <w:rFonts w:cs="Times New Roman"/>
          <w:szCs w:val="24"/>
        </w:rPr>
        <w:t>cầu</w:t>
      </w:r>
      <w:r w:rsidRPr="00E00474">
        <w:rPr>
          <w:rFonts w:cs="Times New Roman"/>
          <w:spacing w:val="-5"/>
          <w:szCs w:val="24"/>
        </w:rPr>
        <w:t xml:space="preserve"> </w:t>
      </w:r>
      <w:r w:rsidRPr="00E00474">
        <w:rPr>
          <w:rFonts w:cs="Times New Roman"/>
          <w:szCs w:val="24"/>
        </w:rPr>
        <w:t>ngày</w:t>
      </w:r>
      <w:r w:rsidRPr="00E00474">
        <w:rPr>
          <w:rFonts w:cs="Times New Roman"/>
          <w:spacing w:val="-5"/>
          <w:szCs w:val="24"/>
        </w:rPr>
        <w:t xml:space="preserve"> </w:t>
      </w:r>
      <w:r w:rsidRPr="00E00474">
        <w:rPr>
          <w:rFonts w:cs="Times New Roman"/>
          <w:szCs w:val="24"/>
        </w:rPr>
        <w:t>càng</w:t>
      </w:r>
      <w:r w:rsidRPr="00E00474">
        <w:rPr>
          <w:rFonts w:cs="Times New Roman"/>
          <w:spacing w:val="-2"/>
          <w:szCs w:val="24"/>
        </w:rPr>
        <w:t xml:space="preserve"> </w:t>
      </w:r>
      <w:r w:rsidRPr="00E00474">
        <w:rPr>
          <w:rFonts w:cs="Times New Roman"/>
          <w:szCs w:val="24"/>
        </w:rPr>
        <w:t>cao</w:t>
      </w:r>
      <w:r w:rsidRPr="00E00474">
        <w:rPr>
          <w:rFonts w:cs="Times New Roman"/>
          <w:spacing w:val="-5"/>
          <w:szCs w:val="24"/>
        </w:rPr>
        <w:t xml:space="preserve"> </w:t>
      </w:r>
      <w:r w:rsidRPr="00E00474">
        <w:rPr>
          <w:rFonts w:cs="Times New Roman"/>
          <w:szCs w:val="24"/>
        </w:rPr>
        <w:t>của</w:t>
      </w:r>
      <w:r w:rsidRPr="00E00474">
        <w:rPr>
          <w:rFonts w:cs="Times New Roman"/>
          <w:spacing w:val="-4"/>
          <w:szCs w:val="24"/>
        </w:rPr>
        <w:t xml:space="preserve"> </w:t>
      </w:r>
      <w:r w:rsidRPr="00E00474">
        <w:rPr>
          <w:rFonts w:cs="Times New Roman"/>
          <w:szCs w:val="24"/>
        </w:rPr>
        <w:t>thị</w:t>
      </w:r>
      <w:r w:rsidRPr="00E00474">
        <w:rPr>
          <w:rFonts w:cs="Times New Roman"/>
          <w:spacing w:val="-2"/>
          <w:szCs w:val="24"/>
        </w:rPr>
        <w:t xml:space="preserve"> trường.</w:t>
      </w:r>
    </w:p>
    <w:p w14:paraId="7BB66ADD" w14:textId="77777777" w:rsidR="00E00474" w:rsidRPr="00E00474" w:rsidRDefault="00E00474" w:rsidP="00E00474">
      <w:pPr>
        <w:tabs>
          <w:tab w:val="left" w:pos="283"/>
        </w:tabs>
      </w:pPr>
      <w:r>
        <w:rPr>
          <w:b/>
        </w:rPr>
        <w:tab/>
        <w:t xml:space="preserve">B. </w:t>
      </w:r>
      <w:r w:rsidRPr="00E00474">
        <w:rPr>
          <w:rFonts w:cs="Times New Roman"/>
          <w:szCs w:val="24"/>
        </w:rPr>
        <w:t>Nhu</w:t>
      </w:r>
      <w:r w:rsidRPr="00E00474">
        <w:rPr>
          <w:rFonts w:cs="Times New Roman"/>
          <w:spacing w:val="-5"/>
          <w:szCs w:val="24"/>
        </w:rPr>
        <w:t xml:space="preserve"> </w:t>
      </w:r>
      <w:r w:rsidRPr="00E00474">
        <w:rPr>
          <w:rFonts w:cs="Times New Roman"/>
          <w:szCs w:val="24"/>
        </w:rPr>
        <w:t>cầu</w:t>
      </w:r>
      <w:r w:rsidRPr="00E00474">
        <w:rPr>
          <w:rFonts w:cs="Times New Roman"/>
          <w:spacing w:val="-3"/>
          <w:szCs w:val="24"/>
        </w:rPr>
        <w:t xml:space="preserve"> </w:t>
      </w:r>
      <w:r w:rsidRPr="00E00474">
        <w:rPr>
          <w:rFonts w:cs="Times New Roman"/>
          <w:szCs w:val="24"/>
        </w:rPr>
        <w:t>về</w:t>
      </w:r>
      <w:r w:rsidRPr="00E00474">
        <w:rPr>
          <w:rFonts w:cs="Times New Roman"/>
          <w:spacing w:val="-5"/>
          <w:szCs w:val="24"/>
        </w:rPr>
        <w:t xml:space="preserve"> </w:t>
      </w:r>
      <w:r w:rsidRPr="00E00474">
        <w:rPr>
          <w:rFonts w:cs="Times New Roman"/>
          <w:szCs w:val="24"/>
        </w:rPr>
        <w:t>chất</w:t>
      </w:r>
      <w:r w:rsidRPr="00E00474">
        <w:rPr>
          <w:rFonts w:cs="Times New Roman"/>
          <w:spacing w:val="-2"/>
          <w:szCs w:val="24"/>
        </w:rPr>
        <w:t xml:space="preserve"> </w:t>
      </w:r>
      <w:r w:rsidRPr="00E00474">
        <w:rPr>
          <w:rFonts w:cs="Times New Roman"/>
          <w:szCs w:val="24"/>
        </w:rPr>
        <w:t>lượng</w:t>
      </w:r>
      <w:r w:rsidRPr="00E00474">
        <w:rPr>
          <w:rFonts w:cs="Times New Roman"/>
          <w:spacing w:val="-5"/>
          <w:szCs w:val="24"/>
        </w:rPr>
        <w:t xml:space="preserve"> </w:t>
      </w:r>
      <w:r w:rsidRPr="00E00474">
        <w:rPr>
          <w:rFonts w:cs="Times New Roman"/>
          <w:szCs w:val="24"/>
        </w:rPr>
        <w:t>hàng</w:t>
      </w:r>
      <w:r w:rsidRPr="00E00474">
        <w:rPr>
          <w:rFonts w:cs="Times New Roman"/>
          <w:spacing w:val="-5"/>
          <w:szCs w:val="24"/>
        </w:rPr>
        <w:t xml:space="preserve"> </w:t>
      </w:r>
      <w:r w:rsidRPr="00E00474">
        <w:rPr>
          <w:rFonts w:cs="Times New Roman"/>
          <w:szCs w:val="24"/>
        </w:rPr>
        <w:t>hóa</w:t>
      </w:r>
      <w:r w:rsidRPr="00E00474">
        <w:rPr>
          <w:rFonts w:cs="Times New Roman"/>
          <w:spacing w:val="-4"/>
          <w:szCs w:val="24"/>
        </w:rPr>
        <w:t xml:space="preserve"> </w:t>
      </w:r>
      <w:r w:rsidRPr="00E00474">
        <w:rPr>
          <w:rFonts w:cs="Times New Roman"/>
          <w:szCs w:val="24"/>
        </w:rPr>
        <w:t>nâng</w:t>
      </w:r>
      <w:r w:rsidRPr="00E00474">
        <w:rPr>
          <w:rFonts w:cs="Times New Roman"/>
          <w:spacing w:val="-5"/>
          <w:szCs w:val="24"/>
        </w:rPr>
        <w:t xml:space="preserve"> </w:t>
      </w:r>
      <w:r w:rsidRPr="00E00474">
        <w:rPr>
          <w:rFonts w:cs="Times New Roman"/>
          <w:szCs w:val="24"/>
        </w:rPr>
        <w:t>cao,</w:t>
      </w:r>
      <w:r w:rsidRPr="00E00474">
        <w:rPr>
          <w:rFonts w:cs="Times New Roman"/>
          <w:spacing w:val="-3"/>
          <w:szCs w:val="24"/>
        </w:rPr>
        <w:t xml:space="preserve"> </w:t>
      </w:r>
      <w:r w:rsidRPr="00E00474">
        <w:rPr>
          <w:rFonts w:cs="Times New Roman"/>
          <w:szCs w:val="24"/>
        </w:rPr>
        <w:t>trong</w:t>
      </w:r>
      <w:r w:rsidRPr="00E00474">
        <w:rPr>
          <w:rFonts w:cs="Times New Roman"/>
          <w:spacing w:val="-4"/>
          <w:szCs w:val="24"/>
        </w:rPr>
        <w:t xml:space="preserve"> </w:t>
      </w:r>
      <w:r w:rsidRPr="00E00474">
        <w:rPr>
          <w:rFonts w:cs="Times New Roman"/>
          <w:szCs w:val="24"/>
        </w:rPr>
        <w:t>nước</w:t>
      </w:r>
      <w:r w:rsidRPr="00E00474">
        <w:rPr>
          <w:rFonts w:cs="Times New Roman"/>
          <w:spacing w:val="-4"/>
          <w:szCs w:val="24"/>
        </w:rPr>
        <w:t xml:space="preserve"> </w:t>
      </w:r>
      <w:r w:rsidRPr="00E00474">
        <w:rPr>
          <w:rFonts w:cs="Times New Roman"/>
          <w:szCs w:val="24"/>
        </w:rPr>
        <w:t>sản</w:t>
      </w:r>
      <w:r w:rsidRPr="00E00474">
        <w:rPr>
          <w:rFonts w:cs="Times New Roman"/>
          <w:spacing w:val="-5"/>
          <w:szCs w:val="24"/>
        </w:rPr>
        <w:t xml:space="preserve"> </w:t>
      </w:r>
      <w:r w:rsidRPr="00E00474">
        <w:rPr>
          <w:rFonts w:cs="Times New Roman"/>
          <w:szCs w:val="24"/>
        </w:rPr>
        <w:t>xuất</w:t>
      </w:r>
      <w:r w:rsidRPr="00E00474">
        <w:rPr>
          <w:rFonts w:cs="Times New Roman"/>
          <w:spacing w:val="-4"/>
          <w:szCs w:val="24"/>
        </w:rPr>
        <w:t xml:space="preserve"> </w:t>
      </w:r>
      <w:r w:rsidRPr="00E00474">
        <w:rPr>
          <w:rFonts w:cs="Times New Roman"/>
          <w:szCs w:val="24"/>
        </w:rPr>
        <w:t>không</w:t>
      </w:r>
      <w:r w:rsidRPr="00E00474">
        <w:rPr>
          <w:rFonts w:cs="Times New Roman"/>
          <w:spacing w:val="-5"/>
          <w:szCs w:val="24"/>
        </w:rPr>
        <w:t xml:space="preserve"> </w:t>
      </w:r>
      <w:r w:rsidRPr="00E00474">
        <w:rPr>
          <w:rFonts w:cs="Times New Roman"/>
          <w:szCs w:val="24"/>
        </w:rPr>
        <w:t>đáp</w:t>
      </w:r>
      <w:r w:rsidRPr="00E00474">
        <w:rPr>
          <w:rFonts w:cs="Times New Roman"/>
          <w:spacing w:val="-4"/>
          <w:szCs w:val="24"/>
        </w:rPr>
        <w:t xml:space="preserve"> </w:t>
      </w:r>
      <w:r w:rsidRPr="00E00474">
        <w:rPr>
          <w:rFonts w:cs="Times New Roman"/>
          <w:szCs w:val="24"/>
        </w:rPr>
        <w:t>ứng</w:t>
      </w:r>
      <w:r w:rsidRPr="00E00474">
        <w:rPr>
          <w:rFonts w:cs="Times New Roman"/>
          <w:spacing w:val="-5"/>
          <w:szCs w:val="24"/>
        </w:rPr>
        <w:t xml:space="preserve"> </w:t>
      </w:r>
      <w:r w:rsidRPr="00E00474">
        <w:rPr>
          <w:rFonts w:cs="Times New Roman"/>
          <w:spacing w:val="-2"/>
          <w:szCs w:val="24"/>
        </w:rPr>
        <w:t>được.</w:t>
      </w:r>
    </w:p>
    <w:p w14:paraId="202E9B65" w14:textId="77777777" w:rsidR="00E00474" w:rsidRPr="00E00474" w:rsidRDefault="00E00474" w:rsidP="00E00474">
      <w:pPr>
        <w:tabs>
          <w:tab w:val="left" w:pos="283"/>
        </w:tabs>
      </w:pPr>
      <w:r>
        <w:rPr>
          <w:b/>
        </w:rPr>
        <w:tab/>
        <w:t xml:space="preserve">C. </w:t>
      </w:r>
      <w:r w:rsidRPr="00E00474">
        <w:rPr>
          <w:rFonts w:cs="Times New Roman"/>
          <w:szCs w:val="24"/>
        </w:rPr>
        <w:t>Hội</w:t>
      </w:r>
      <w:r w:rsidRPr="00E00474">
        <w:rPr>
          <w:rFonts w:cs="Times New Roman"/>
          <w:spacing w:val="-5"/>
          <w:szCs w:val="24"/>
        </w:rPr>
        <w:t xml:space="preserve"> </w:t>
      </w:r>
      <w:r w:rsidRPr="00E00474">
        <w:rPr>
          <w:rFonts w:cs="Times New Roman"/>
          <w:szCs w:val="24"/>
        </w:rPr>
        <w:t>nhập</w:t>
      </w:r>
      <w:r w:rsidRPr="00E00474">
        <w:rPr>
          <w:rFonts w:cs="Times New Roman"/>
          <w:spacing w:val="-5"/>
          <w:szCs w:val="24"/>
        </w:rPr>
        <w:t xml:space="preserve"> </w:t>
      </w:r>
      <w:r w:rsidRPr="00E00474">
        <w:rPr>
          <w:rFonts w:cs="Times New Roman"/>
          <w:szCs w:val="24"/>
        </w:rPr>
        <w:t>với</w:t>
      </w:r>
      <w:r w:rsidRPr="00E00474">
        <w:rPr>
          <w:rFonts w:cs="Times New Roman"/>
          <w:spacing w:val="-3"/>
          <w:szCs w:val="24"/>
        </w:rPr>
        <w:t xml:space="preserve"> </w:t>
      </w:r>
      <w:r w:rsidRPr="00E00474">
        <w:rPr>
          <w:rFonts w:cs="Times New Roman"/>
          <w:szCs w:val="24"/>
        </w:rPr>
        <w:t>nền</w:t>
      </w:r>
      <w:r w:rsidRPr="00E00474">
        <w:rPr>
          <w:rFonts w:cs="Times New Roman"/>
          <w:spacing w:val="-4"/>
          <w:szCs w:val="24"/>
        </w:rPr>
        <w:t xml:space="preserve"> </w:t>
      </w:r>
      <w:r w:rsidRPr="00E00474">
        <w:rPr>
          <w:rFonts w:cs="Times New Roman"/>
          <w:szCs w:val="24"/>
        </w:rPr>
        <w:t>kinh</w:t>
      </w:r>
      <w:r w:rsidRPr="00E00474">
        <w:rPr>
          <w:rFonts w:cs="Times New Roman"/>
          <w:spacing w:val="-5"/>
          <w:szCs w:val="24"/>
        </w:rPr>
        <w:t xml:space="preserve"> </w:t>
      </w:r>
      <w:r w:rsidRPr="00E00474">
        <w:rPr>
          <w:rFonts w:cs="Times New Roman"/>
          <w:szCs w:val="24"/>
        </w:rPr>
        <w:t>tế</w:t>
      </w:r>
      <w:r w:rsidRPr="00E00474">
        <w:rPr>
          <w:rFonts w:cs="Times New Roman"/>
          <w:spacing w:val="-5"/>
          <w:szCs w:val="24"/>
        </w:rPr>
        <w:t xml:space="preserve"> </w:t>
      </w:r>
      <w:r w:rsidRPr="00E00474">
        <w:rPr>
          <w:rFonts w:cs="Times New Roman"/>
          <w:szCs w:val="24"/>
        </w:rPr>
        <w:t>toàn</w:t>
      </w:r>
      <w:r w:rsidRPr="00E00474">
        <w:rPr>
          <w:rFonts w:cs="Times New Roman"/>
          <w:spacing w:val="-4"/>
          <w:szCs w:val="24"/>
        </w:rPr>
        <w:t xml:space="preserve"> </w:t>
      </w:r>
      <w:r w:rsidRPr="00E00474">
        <w:rPr>
          <w:rFonts w:cs="Times New Roman"/>
          <w:szCs w:val="24"/>
        </w:rPr>
        <w:t>cầu,</w:t>
      </w:r>
      <w:r w:rsidRPr="00E00474">
        <w:rPr>
          <w:rFonts w:cs="Times New Roman"/>
          <w:spacing w:val="-5"/>
          <w:szCs w:val="24"/>
        </w:rPr>
        <w:t xml:space="preserve"> </w:t>
      </w:r>
      <w:r w:rsidRPr="00E00474">
        <w:rPr>
          <w:rFonts w:cs="Times New Roman"/>
          <w:szCs w:val="24"/>
        </w:rPr>
        <w:t>sản</w:t>
      </w:r>
      <w:r w:rsidRPr="00E00474">
        <w:rPr>
          <w:rFonts w:cs="Times New Roman"/>
          <w:spacing w:val="-3"/>
          <w:szCs w:val="24"/>
        </w:rPr>
        <w:t xml:space="preserve"> </w:t>
      </w:r>
      <w:r w:rsidRPr="00E00474">
        <w:rPr>
          <w:rFonts w:cs="Times New Roman"/>
          <w:szCs w:val="24"/>
        </w:rPr>
        <w:t>xuất</w:t>
      </w:r>
      <w:r w:rsidRPr="00E00474">
        <w:rPr>
          <w:rFonts w:cs="Times New Roman"/>
          <w:spacing w:val="-3"/>
          <w:szCs w:val="24"/>
        </w:rPr>
        <w:t xml:space="preserve"> </w:t>
      </w:r>
      <w:r w:rsidRPr="00E00474">
        <w:rPr>
          <w:rFonts w:cs="Times New Roman"/>
          <w:szCs w:val="24"/>
        </w:rPr>
        <w:t>các</w:t>
      </w:r>
      <w:r w:rsidRPr="00E00474">
        <w:rPr>
          <w:rFonts w:cs="Times New Roman"/>
          <w:spacing w:val="-4"/>
          <w:szCs w:val="24"/>
        </w:rPr>
        <w:t xml:space="preserve"> </w:t>
      </w:r>
      <w:r w:rsidRPr="00E00474">
        <w:rPr>
          <w:rFonts w:cs="Times New Roman"/>
          <w:szCs w:val="24"/>
        </w:rPr>
        <w:t>mặt</w:t>
      </w:r>
      <w:r w:rsidRPr="00E00474">
        <w:rPr>
          <w:rFonts w:cs="Times New Roman"/>
          <w:spacing w:val="-5"/>
          <w:szCs w:val="24"/>
        </w:rPr>
        <w:t xml:space="preserve"> </w:t>
      </w:r>
      <w:r w:rsidRPr="00E00474">
        <w:rPr>
          <w:rFonts w:cs="Times New Roman"/>
          <w:szCs w:val="24"/>
        </w:rPr>
        <w:t>hàng</w:t>
      </w:r>
      <w:r w:rsidRPr="00E00474">
        <w:rPr>
          <w:rFonts w:cs="Times New Roman"/>
          <w:spacing w:val="-5"/>
          <w:szCs w:val="24"/>
        </w:rPr>
        <w:t xml:space="preserve"> </w:t>
      </w:r>
      <w:r w:rsidRPr="00E00474">
        <w:rPr>
          <w:rFonts w:cs="Times New Roman"/>
          <w:szCs w:val="24"/>
        </w:rPr>
        <w:t>có</w:t>
      </w:r>
      <w:r w:rsidRPr="00E00474">
        <w:rPr>
          <w:rFonts w:cs="Times New Roman"/>
          <w:spacing w:val="-5"/>
          <w:szCs w:val="24"/>
        </w:rPr>
        <w:t xml:space="preserve"> </w:t>
      </w:r>
      <w:r w:rsidRPr="00E00474">
        <w:rPr>
          <w:rFonts w:cs="Times New Roman"/>
          <w:szCs w:val="24"/>
        </w:rPr>
        <w:t>hàm</w:t>
      </w:r>
      <w:r w:rsidRPr="00E00474">
        <w:rPr>
          <w:rFonts w:cs="Times New Roman"/>
          <w:spacing w:val="-4"/>
          <w:szCs w:val="24"/>
        </w:rPr>
        <w:t xml:space="preserve"> </w:t>
      </w:r>
      <w:r w:rsidRPr="00E00474">
        <w:rPr>
          <w:rFonts w:cs="Times New Roman"/>
          <w:szCs w:val="24"/>
        </w:rPr>
        <w:t>lượng</w:t>
      </w:r>
      <w:r w:rsidRPr="00E00474">
        <w:rPr>
          <w:rFonts w:cs="Times New Roman"/>
          <w:spacing w:val="-5"/>
          <w:szCs w:val="24"/>
        </w:rPr>
        <w:t xml:space="preserve"> </w:t>
      </w:r>
      <w:r w:rsidRPr="00E00474">
        <w:rPr>
          <w:rFonts w:cs="Times New Roman"/>
          <w:szCs w:val="24"/>
        </w:rPr>
        <w:t>kĩ</w:t>
      </w:r>
      <w:r w:rsidRPr="00E00474">
        <w:rPr>
          <w:rFonts w:cs="Times New Roman"/>
          <w:spacing w:val="-5"/>
          <w:szCs w:val="24"/>
        </w:rPr>
        <w:t xml:space="preserve"> </w:t>
      </w:r>
      <w:r w:rsidRPr="00E00474">
        <w:rPr>
          <w:rFonts w:cs="Times New Roman"/>
          <w:szCs w:val="24"/>
        </w:rPr>
        <w:t>thuật</w:t>
      </w:r>
      <w:r w:rsidRPr="00E00474">
        <w:rPr>
          <w:rFonts w:cs="Times New Roman"/>
          <w:spacing w:val="-2"/>
          <w:szCs w:val="24"/>
        </w:rPr>
        <w:t xml:space="preserve"> </w:t>
      </w:r>
      <w:r w:rsidRPr="00E00474">
        <w:rPr>
          <w:rFonts w:cs="Times New Roman"/>
          <w:spacing w:val="-4"/>
          <w:szCs w:val="24"/>
        </w:rPr>
        <w:t>cao.</w:t>
      </w:r>
    </w:p>
    <w:p w14:paraId="370C35F4" w14:textId="77777777" w:rsidR="00E00474" w:rsidRPr="00E00474" w:rsidRDefault="00E00474" w:rsidP="00E00474">
      <w:pPr>
        <w:tabs>
          <w:tab w:val="left" w:pos="283"/>
        </w:tabs>
      </w:pPr>
      <w:r>
        <w:rPr>
          <w:b/>
        </w:rPr>
        <w:tab/>
        <w:t xml:space="preserve">D. </w:t>
      </w:r>
      <w:r w:rsidRPr="00E00474">
        <w:rPr>
          <w:rFonts w:cs="Times New Roman"/>
          <w:szCs w:val="24"/>
        </w:rPr>
        <w:t>Nền</w:t>
      </w:r>
      <w:r w:rsidRPr="00E00474">
        <w:rPr>
          <w:rFonts w:cs="Times New Roman"/>
          <w:spacing w:val="-5"/>
          <w:szCs w:val="24"/>
        </w:rPr>
        <w:t xml:space="preserve"> </w:t>
      </w:r>
      <w:r w:rsidRPr="00E00474">
        <w:rPr>
          <w:rFonts w:cs="Times New Roman"/>
          <w:szCs w:val="24"/>
        </w:rPr>
        <w:t>sản</w:t>
      </w:r>
      <w:r w:rsidRPr="00E00474">
        <w:rPr>
          <w:rFonts w:cs="Times New Roman"/>
          <w:spacing w:val="-3"/>
          <w:szCs w:val="24"/>
        </w:rPr>
        <w:t xml:space="preserve"> </w:t>
      </w:r>
      <w:r w:rsidRPr="00E00474">
        <w:rPr>
          <w:rFonts w:cs="Times New Roman"/>
          <w:szCs w:val="24"/>
        </w:rPr>
        <w:t>xuất</w:t>
      </w:r>
      <w:r w:rsidRPr="00E00474">
        <w:rPr>
          <w:rFonts w:cs="Times New Roman"/>
          <w:spacing w:val="-4"/>
          <w:szCs w:val="24"/>
        </w:rPr>
        <w:t xml:space="preserve"> </w:t>
      </w:r>
      <w:r w:rsidRPr="00E00474">
        <w:rPr>
          <w:rFonts w:cs="Times New Roman"/>
          <w:szCs w:val="24"/>
        </w:rPr>
        <w:t>phát</w:t>
      </w:r>
      <w:r w:rsidRPr="00E00474">
        <w:rPr>
          <w:rFonts w:cs="Times New Roman"/>
          <w:spacing w:val="-5"/>
          <w:szCs w:val="24"/>
        </w:rPr>
        <w:t xml:space="preserve"> </w:t>
      </w:r>
      <w:r w:rsidRPr="00E00474">
        <w:rPr>
          <w:rFonts w:cs="Times New Roman"/>
          <w:szCs w:val="24"/>
        </w:rPr>
        <w:t>triển</w:t>
      </w:r>
      <w:r w:rsidRPr="00E00474">
        <w:rPr>
          <w:rFonts w:cs="Times New Roman"/>
          <w:spacing w:val="-4"/>
          <w:szCs w:val="24"/>
        </w:rPr>
        <w:t xml:space="preserve"> </w:t>
      </w:r>
      <w:r w:rsidRPr="00E00474">
        <w:rPr>
          <w:rFonts w:cs="Times New Roman"/>
          <w:szCs w:val="24"/>
        </w:rPr>
        <w:t>mạnh,</w:t>
      </w:r>
      <w:r w:rsidRPr="00E00474">
        <w:rPr>
          <w:rFonts w:cs="Times New Roman"/>
          <w:spacing w:val="-5"/>
          <w:szCs w:val="24"/>
        </w:rPr>
        <w:t xml:space="preserve"> </w:t>
      </w:r>
      <w:r w:rsidRPr="00E00474">
        <w:rPr>
          <w:rFonts w:cs="Times New Roman"/>
          <w:szCs w:val="24"/>
        </w:rPr>
        <w:t>yêu</w:t>
      </w:r>
      <w:r w:rsidRPr="00E00474">
        <w:rPr>
          <w:rFonts w:cs="Times New Roman"/>
          <w:spacing w:val="-4"/>
          <w:szCs w:val="24"/>
        </w:rPr>
        <w:t xml:space="preserve"> </w:t>
      </w:r>
      <w:r w:rsidRPr="00E00474">
        <w:rPr>
          <w:rFonts w:cs="Times New Roman"/>
          <w:szCs w:val="24"/>
        </w:rPr>
        <w:t>cầu</w:t>
      </w:r>
      <w:r w:rsidRPr="00E00474">
        <w:rPr>
          <w:rFonts w:cs="Times New Roman"/>
          <w:spacing w:val="-5"/>
          <w:szCs w:val="24"/>
        </w:rPr>
        <w:t xml:space="preserve"> </w:t>
      </w:r>
      <w:r w:rsidRPr="00E00474">
        <w:rPr>
          <w:rFonts w:cs="Times New Roman"/>
          <w:szCs w:val="24"/>
        </w:rPr>
        <w:t>của</w:t>
      </w:r>
      <w:r w:rsidRPr="00E00474">
        <w:rPr>
          <w:rFonts w:cs="Times New Roman"/>
          <w:spacing w:val="-2"/>
          <w:szCs w:val="24"/>
        </w:rPr>
        <w:t xml:space="preserve"> </w:t>
      </w:r>
      <w:r w:rsidRPr="00E00474">
        <w:rPr>
          <w:rFonts w:cs="Times New Roman"/>
          <w:szCs w:val="24"/>
        </w:rPr>
        <w:t>đổi</w:t>
      </w:r>
      <w:r w:rsidRPr="00E00474">
        <w:rPr>
          <w:rFonts w:cs="Times New Roman"/>
          <w:spacing w:val="-4"/>
          <w:szCs w:val="24"/>
        </w:rPr>
        <w:t xml:space="preserve"> </w:t>
      </w:r>
      <w:r w:rsidRPr="00E00474">
        <w:rPr>
          <w:rFonts w:cs="Times New Roman"/>
          <w:szCs w:val="24"/>
        </w:rPr>
        <w:t>mới</w:t>
      </w:r>
      <w:r w:rsidRPr="00E00474">
        <w:rPr>
          <w:rFonts w:cs="Times New Roman"/>
          <w:spacing w:val="-5"/>
          <w:szCs w:val="24"/>
        </w:rPr>
        <w:t xml:space="preserve"> </w:t>
      </w:r>
      <w:r w:rsidRPr="00E00474">
        <w:rPr>
          <w:rFonts w:cs="Times New Roman"/>
          <w:szCs w:val="24"/>
        </w:rPr>
        <w:t>và</w:t>
      </w:r>
      <w:r w:rsidRPr="00E00474">
        <w:rPr>
          <w:rFonts w:cs="Times New Roman"/>
          <w:spacing w:val="-3"/>
          <w:szCs w:val="24"/>
        </w:rPr>
        <w:t xml:space="preserve"> </w:t>
      </w:r>
      <w:r w:rsidRPr="00E00474">
        <w:rPr>
          <w:rFonts w:cs="Times New Roman"/>
          <w:szCs w:val="24"/>
        </w:rPr>
        <w:t>ứng</w:t>
      </w:r>
      <w:r w:rsidRPr="00E00474">
        <w:rPr>
          <w:rFonts w:cs="Times New Roman"/>
          <w:spacing w:val="-5"/>
          <w:szCs w:val="24"/>
        </w:rPr>
        <w:t xml:space="preserve"> </w:t>
      </w:r>
      <w:r w:rsidRPr="00E00474">
        <w:rPr>
          <w:rFonts w:cs="Times New Roman"/>
          <w:szCs w:val="24"/>
        </w:rPr>
        <w:t>dụng</w:t>
      </w:r>
      <w:r w:rsidRPr="00E00474">
        <w:rPr>
          <w:rFonts w:cs="Times New Roman"/>
          <w:spacing w:val="-2"/>
          <w:szCs w:val="24"/>
        </w:rPr>
        <w:t xml:space="preserve"> </w:t>
      </w:r>
      <w:r w:rsidRPr="00E00474">
        <w:rPr>
          <w:rFonts w:cs="Times New Roman"/>
          <w:szCs w:val="24"/>
        </w:rPr>
        <w:t>công</w:t>
      </w:r>
      <w:r w:rsidRPr="00E00474">
        <w:rPr>
          <w:rFonts w:cs="Times New Roman"/>
          <w:spacing w:val="-5"/>
          <w:szCs w:val="24"/>
        </w:rPr>
        <w:t xml:space="preserve"> </w:t>
      </w:r>
      <w:r w:rsidRPr="00E00474">
        <w:rPr>
          <w:rFonts w:cs="Times New Roman"/>
          <w:szCs w:val="24"/>
        </w:rPr>
        <w:t>nghệ</w:t>
      </w:r>
      <w:r w:rsidRPr="00E00474">
        <w:rPr>
          <w:rFonts w:cs="Times New Roman"/>
          <w:spacing w:val="-5"/>
          <w:szCs w:val="24"/>
        </w:rPr>
        <w:t xml:space="preserve"> </w:t>
      </w:r>
      <w:r w:rsidRPr="00E00474">
        <w:rPr>
          <w:rFonts w:cs="Times New Roman"/>
          <w:szCs w:val="24"/>
        </w:rPr>
        <w:t>hiện</w:t>
      </w:r>
      <w:r w:rsidRPr="00E00474">
        <w:rPr>
          <w:rFonts w:cs="Times New Roman"/>
          <w:spacing w:val="-4"/>
          <w:szCs w:val="24"/>
        </w:rPr>
        <w:t xml:space="preserve"> đại.</w:t>
      </w:r>
    </w:p>
    <w:p w14:paraId="6A7E9752" w14:textId="77777777" w:rsidR="00CC0F88" w:rsidRPr="00A6143C" w:rsidRDefault="00CC0F88" w:rsidP="00354C1C">
      <w:pPr>
        <w:pStyle w:val="Normal0"/>
        <w:jc w:val="both"/>
        <w:rPr>
          <w:rFonts w:ascii="Times New Roman" w:hAnsi="Times New Roman"/>
          <w:sz w:val="24"/>
          <w:szCs w:val="24"/>
          <w:lang w:eastAsia="en-US"/>
        </w:rPr>
      </w:pPr>
      <w:r>
        <w:rPr>
          <w:rFonts w:ascii="Times New Roman" w:hAnsi="Times New Roman"/>
          <w:b/>
          <w:color w:val="000000"/>
          <w:sz w:val="24"/>
        </w:rPr>
        <w:t xml:space="preserve">Câu 12. </w:t>
      </w:r>
      <w:r w:rsidRPr="00A6143C">
        <w:rPr>
          <w:rFonts w:ascii="Times New Roman" w:hAnsi="Times New Roman"/>
          <w:color w:val="000000"/>
          <w:sz w:val="24"/>
          <w:szCs w:val="24"/>
          <w:lang w:eastAsia="en-US"/>
        </w:rPr>
        <w:t>Biện pháp nào sau đây là chủ yếu để nước ta xuất khẩu bền vững trong bối cảnh hiện nay?</w:t>
      </w:r>
    </w:p>
    <w:p w14:paraId="15802226" w14:textId="77777777" w:rsidR="00CC0F88" w:rsidRPr="00A6143C" w:rsidRDefault="00CC0F88" w:rsidP="00267CC7">
      <w:pPr>
        <w:tabs>
          <w:tab w:val="left" w:pos="283"/>
        </w:tabs>
      </w:pPr>
      <w:r>
        <w:rPr>
          <w:b/>
        </w:rPr>
        <w:tab/>
        <w:t xml:space="preserve">A. </w:t>
      </w:r>
      <w:r w:rsidRPr="00A6143C">
        <w:rPr>
          <w:rFonts w:eastAsia="Times New Roman" w:cs="Times New Roman"/>
          <w:szCs w:val="24"/>
        </w:rPr>
        <w:t>Thay đổi cơ chế chính sách, thu hút mạnh nguồn vốn đầu tư nước ngoài.</w:t>
      </w:r>
    </w:p>
    <w:p w14:paraId="6FAABADB" w14:textId="77777777" w:rsidR="00CC0F88" w:rsidRPr="00A6143C" w:rsidRDefault="00CC0F88" w:rsidP="00267CC7">
      <w:pPr>
        <w:tabs>
          <w:tab w:val="left" w:pos="283"/>
        </w:tabs>
      </w:pPr>
      <w:r>
        <w:rPr>
          <w:b/>
        </w:rPr>
        <w:tab/>
        <w:t xml:space="preserve">B. </w:t>
      </w:r>
      <w:r w:rsidRPr="00A6143C">
        <w:rPr>
          <w:rFonts w:eastAsia="Times New Roman" w:cs="Times New Roman"/>
          <w:szCs w:val="24"/>
        </w:rPr>
        <w:t>Chuyển đổi mạnh cơ cấu hàng hóa, nâng cao chất lượng của sản phẩm.</w:t>
      </w:r>
    </w:p>
    <w:p w14:paraId="03CF6676" w14:textId="77777777" w:rsidR="00CC0F88" w:rsidRPr="00A6143C" w:rsidRDefault="00CC0F88" w:rsidP="00267CC7">
      <w:pPr>
        <w:tabs>
          <w:tab w:val="left" w:pos="283"/>
        </w:tabs>
      </w:pPr>
      <w:r>
        <w:rPr>
          <w:b/>
        </w:rPr>
        <w:tab/>
        <w:t xml:space="preserve">C. </w:t>
      </w:r>
      <w:r w:rsidRPr="00A6143C">
        <w:rPr>
          <w:rFonts w:eastAsia="Times New Roman" w:cs="Times New Roman"/>
          <w:szCs w:val="24"/>
        </w:rPr>
        <w:t>Coi trọng thị trường truyền thống, phát triển mạnh công nghiệp phụ trợ.</w:t>
      </w:r>
    </w:p>
    <w:p w14:paraId="469A7CEE" w14:textId="77777777" w:rsidR="00CC0F88" w:rsidRPr="00A6143C" w:rsidRDefault="00CC0F88" w:rsidP="00267CC7">
      <w:pPr>
        <w:tabs>
          <w:tab w:val="left" w:pos="283"/>
        </w:tabs>
      </w:pPr>
      <w:r>
        <w:rPr>
          <w:b/>
        </w:rPr>
        <w:tab/>
        <w:t xml:space="preserve">D. </w:t>
      </w:r>
      <w:r w:rsidRPr="00A6143C">
        <w:rPr>
          <w:rFonts w:eastAsia="Times New Roman" w:cs="Times New Roman"/>
          <w:szCs w:val="24"/>
        </w:rPr>
        <w:t>Phát triển các ngành công nghiệp trọng điểm, tìm kiếm thị trường mới.</w:t>
      </w:r>
    </w:p>
    <w:p w14:paraId="2FB79BEA" w14:textId="77777777" w:rsidR="00CC0F88" w:rsidRPr="00A6143C" w:rsidRDefault="00CC0F88" w:rsidP="00354C1C">
      <w:pPr>
        <w:pStyle w:val="Normal0"/>
        <w:jc w:val="both"/>
        <w:rPr>
          <w:rFonts w:ascii="Times New Roman" w:hAnsi="Times New Roman"/>
          <w:sz w:val="24"/>
          <w:szCs w:val="24"/>
          <w:lang w:eastAsia="en-US"/>
        </w:rPr>
      </w:pPr>
      <w:r>
        <w:rPr>
          <w:rFonts w:ascii="Times New Roman" w:hAnsi="Times New Roman"/>
          <w:b/>
          <w:color w:val="000000"/>
          <w:sz w:val="24"/>
        </w:rPr>
        <w:t xml:space="preserve">Câu 13. </w:t>
      </w:r>
      <w:r w:rsidRPr="00A6143C">
        <w:rPr>
          <w:rFonts w:ascii="Times New Roman" w:hAnsi="Times New Roman"/>
          <w:color w:val="000000"/>
          <w:sz w:val="24"/>
          <w:szCs w:val="24"/>
          <w:lang w:eastAsia="en-US"/>
        </w:rPr>
        <w:t>Việc phát triển nông nghiệp thông minh ở nước ta hiện nay chủ yếu do tác động của</w:t>
      </w:r>
    </w:p>
    <w:p w14:paraId="31E5379A" w14:textId="77777777" w:rsidR="00CC0F88" w:rsidRPr="00A6143C" w:rsidRDefault="00CC0F88" w:rsidP="00267CC7">
      <w:pPr>
        <w:tabs>
          <w:tab w:val="left" w:pos="283"/>
        </w:tabs>
      </w:pPr>
      <w:r>
        <w:rPr>
          <w:b/>
        </w:rPr>
        <w:tab/>
        <w:t xml:space="preserve">A. </w:t>
      </w:r>
      <w:r w:rsidRPr="00A6143C">
        <w:rPr>
          <w:rFonts w:eastAsia="Times New Roman" w:cs="Times New Roman"/>
          <w:szCs w:val="24"/>
        </w:rPr>
        <w:t>công nghệ sinh học, hướng sản xuất hữu cơ, nhu cầu tiêu dùng.</w:t>
      </w:r>
    </w:p>
    <w:p w14:paraId="4192CF62" w14:textId="77777777" w:rsidR="00CC0F88" w:rsidRPr="00A6143C" w:rsidRDefault="00CC0F88" w:rsidP="00267CC7">
      <w:pPr>
        <w:tabs>
          <w:tab w:val="left" w:pos="283"/>
        </w:tabs>
      </w:pPr>
      <w:r>
        <w:rPr>
          <w:b/>
        </w:rPr>
        <w:tab/>
        <w:t xml:space="preserve">B. </w:t>
      </w:r>
      <w:r w:rsidRPr="00A6143C">
        <w:rPr>
          <w:rFonts w:eastAsia="Times New Roman" w:cs="Times New Roman"/>
          <w:szCs w:val="24"/>
        </w:rPr>
        <w:t>chính sách phát triển, khoa học công nghệ, nguồn vốn đầu tư.</w:t>
      </w:r>
    </w:p>
    <w:p w14:paraId="382AC489" w14:textId="77777777" w:rsidR="00CC0F88" w:rsidRPr="00A6143C" w:rsidRDefault="00CC0F88" w:rsidP="00267CC7">
      <w:pPr>
        <w:tabs>
          <w:tab w:val="left" w:pos="283"/>
        </w:tabs>
      </w:pPr>
      <w:r>
        <w:rPr>
          <w:b/>
        </w:rPr>
        <w:tab/>
        <w:t xml:space="preserve">C. </w:t>
      </w:r>
      <w:r w:rsidRPr="00A6143C">
        <w:rPr>
          <w:rFonts w:eastAsia="Times New Roman" w:cs="Times New Roman"/>
          <w:szCs w:val="24"/>
        </w:rPr>
        <w:t>xu hướng chuyển đổi số, điều kiện tự nhiên, trình độ lao động.</w:t>
      </w:r>
    </w:p>
    <w:p w14:paraId="5BC27EC1" w14:textId="77777777" w:rsidR="00CC0F88" w:rsidRPr="00A6143C" w:rsidRDefault="00CC0F88" w:rsidP="00267CC7">
      <w:pPr>
        <w:tabs>
          <w:tab w:val="left" w:pos="283"/>
        </w:tabs>
      </w:pPr>
      <w:r>
        <w:rPr>
          <w:b/>
        </w:rPr>
        <w:tab/>
        <w:t xml:space="preserve">D. </w:t>
      </w:r>
      <w:r w:rsidRPr="00A6143C">
        <w:rPr>
          <w:rFonts w:eastAsia="Times New Roman" w:cs="Times New Roman"/>
          <w:szCs w:val="24"/>
        </w:rPr>
        <w:t>thị trường, công nghiệp chế biến, sự hình thành chuỗi liên kết.</w:t>
      </w:r>
    </w:p>
    <w:p w14:paraId="4F859ACA" w14:textId="77777777" w:rsidR="009513CD" w:rsidRPr="00A6143C" w:rsidRDefault="009513CD" w:rsidP="00267CC7">
      <w:pPr>
        <w:pStyle w:val="Normal0"/>
        <w:jc w:val="both"/>
        <w:rPr>
          <w:rFonts w:ascii="Times New Roman" w:hAnsi="Times New Roman"/>
          <w:sz w:val="24"/>
          <w:szCs w:val="24"/>
          <w:lang w:val="vi-VN" w:eastAsia="en-US"/>
        </w:rPr>
      </w:pPr>
      <w:r>
        <w:rPr>
          <w:rFonts w:ascii="Times New Roman" w:hAnsi="Times New Roman"/>
          <w:b/>
          <w:color w:val="000000"/>
          <w:sz w:val="24"/>
        </w:rPr>
        <w:t xml:space="preserve">Câu 14. </w:t>
      </w:r>
      <w:r w:rsidRPr="00A6143C">
        <w:rPr>
          <w:rFonts w:ascii="Times New Roman" w:hAnsi="Times New Roman"/>
          <w:color w:val="000000"/>
          <w:sz w:val="24"/>
          <w:szCs w:val="24"/>
          <w:lang w:val="vi-VN" w:eastAsia="en-US"/>
        </w:rPr>
        <w:t>Cơ cấu dân số theo độ tuổi ở nước ta đang có sự biến đổi nhanh chóng chủ yếu do</w:t>
      </w:r>
    </w:p>
    <w:p w14:paraId="539007B4" w14:textId="77777777" w:rsidR="009513CD" w:rsidRPr="00A6143C" w:rsidRDefault="009513CD" w:rsidP="00267CC7">
      <w:pPr>
        <w:tabs>
          <w:tab w:val="left" w:pos="283"/>
        </w:tabs>
      </w:pPr>
      <w:r>
        <w:rPr>
          <w:b/>
        </w:rPr>
        <w:tab/>
        <w:t xml:space="preserve">A. </w:t>
      </w:r>
      <w:r w:rsidRPr="00A6143C">
        <w:rPr>
          <w:rFonts w:eastAsia="Times New Roman" w:cs="Times New Roman"/>
          <w:szCs w:val="24"/>
          <w:lang w:val="vi-VN"/>
        </w:rPr>
        <w:t>tuổi thọ trung bình tăng, thành tựu của y tế và xóa đói giảm nghèo.</w:t>
      </w:r>
    </w:p>
    <w:p w14:paraId="578479CD" w14:textId="77777777" w:rsidR="009513CD" w:rsidRPr="00A6143C" w:rsidRDefault="009513CD" w:rsidP="00267CC7">
      <w:pPr>
        <w:tabs>
          <w:tab w:val="left" w:pos="283"/>
        </w:tabs>
      </w:pPr>
      <w:r>
        <w:rPr>
          <w:b/>
        </w:rPr>
        <w:tab/>
        <w:t xml:space="preserve">B. </w:t>
      </w:r>
      <w:r w:rsidRPr="00A6143C">
        <w:rPr>
          <w:rFonts w:eastAsia="Times New Roman" w:cs="Times New Roman"/>
          <w:szCs w:val="24"/>
          <w:lang w:val="vi-VN"/>
        </w:rPr>
        <w:t>kinh tế phát triển, tâm lí xã hội và phong tục tập quán được duy trì.</w:t>
      </w:r>
    </w:p>
    <w:p w14:paraId="10419F84" w14:textId="77777777" w:rsidR="009513CD" w:rsidRPr="00A6143C" w:rsidRDefault="009513CD" w:rsidP="00267CC7">
      <w:pPr>
        <w:tabs>
          <w:tab w:val="left" w:pos="283"/>
        </w:tabs>
      </w:pPr>
      <w:r>
        <w:rPr>
          <w:b/>
        </w:rPr>
        <w:tab/>
        <w:t xml:space="preserve">C. </w:t>
      </w:r>
      <w:r w:rsidRPr="00A6143C">
        <w:rPr>
          <w:rFonts w:eastAsia="Times New Roman" w:cs="Times New Roman"/>
          <w:szCs w:val="24"/>
          <w:lang w:val="vi-VN"/>
        </w:rPr>
        <w:t>kết quả của chính sách dân số, đời sống ngày càng được nâng cao.</w:t>
      </w:r>
    </w:p>
    <w:p w14:paraId="40914FF6" w14:textId="77777777" w:rsidR="009513CD" w:rsidRPr="00A6143C" w:rsidRDefault="009513CD" w:rsidP="00267CC7">
      <w:pPr>
        <w:tabs>
          <w:tab w:val="left" w:pos="283"/>
        </w:tabs>
      </w:pPr>
      <w:r>
        <w:rPr>
          <w:b/>
        </w:rPr>
        <w:tab/>
        <w:t xml:space="preserve">D. </w:t>
      </w:r>
      <w:r w:rsidRPr="00A6143C">
        <w:rPr>
          <w:rFonts w:eastAsia="Times New Roman" w:cs="Times New Roman"/>
          <w:szCs w:val="24"/>
          <w:lang w:val="vi-VN"/>
        </w:rPr>
        <w:t>thành tựu trong văn hóa, giáo dục và y tế, tuổi thọ trung bình tăng.</w:t>
      </w:r>
    </w:p>
    <w:p w14:paraId="21B5755F" w14:textId="77777777" w:rsidR="00E75E48" w:rsidRPr="00A6143C" w:rsidRDefault="00E75E48" w:rsidP="00267CC7">
      <w:pPr>
        <w:pStyle w:val="Normal0"/>
        <w:jc w:val="both"/>
        <w:rPr>
          <w:rFonts w:ascii="Times New Roman" w:hAnsi="Times New Roman"/>
          <w:sz w:val="24"/>
          <w:szCs w:val="24"/>
          <w:lang w:eastAsia="en-US"/>
        </w:rPr>
      </w:pPr>
      <w:r>
        <w:rPr>
          <w:rFonts w:ascii="Times New Roman" w:hAnsi="Times New Roman"/>
          <w:b/>
          <w:color w:val="000000"/>
          <w:sz w:val="24"/>
        </w:rPr>
        <w:t xml:space="preserve">Câu 15. </w:t>
      </w:r>
      <w:r w:rsidRPr="00A6143C">
        <w:rPr>
          <w:rFonts w:ascii="Times New Roman" w:hAnsi="Times New Roman"/>
          <w:color w:val="000000"/>
          <w:sz w:val="24"/>
          <w:szCs w:val="24"/>
          <w:lang w:eastAsia="en-US"/>
        </w:rPr>
        <w:t>Mùa mưa ở dải đồng bằng ven biển Nam Trung Bộ chịu tác động chủ yếu của</w:t>
      </w:r>
    </w:p>
    <w:p w14:paraId="496491A8" w14:textId="77777777" w:rsidR="00E75E48" w:rsidRPr="00A6143C" w:rsidRDefault="00E75E48" w:rsidP="00267CC7">
      <w:pPr>
        <w:tabs>
          <w:tab w:val="left" w:pos="283"/>
        </w:tabs>
      </w:pPr>
      <w:r>
        <w:rPr>
          <w:b/>
        </w:rPr>
        <w:tab/>
        <w:t xml:space="preserve">A. </w:t>
      </w:r>
      <w:r w:rsidRPr="00A6143C">
        <w:rPr>
          <w:rFonts w:eastAsia="Times New Roman" w:cs="Times New Roman"/>
          <w:szCs w:val="24"/>
        </w:rPr>
        <w:t>gió mùa Tây Nam, áp thấp nhiệt đới, gió tây nam từ Bắc Ấn Độ Dương đến.</w:t>
      </w:r>
    </w:p>
    <w:p w14:paraId="3234B332" w14:textId="77777777" w:rsidR="00E75E48" w:rsidRPr="00A6143C" w:rsidRDefault="00E75E48" w:rsidP="00267CC7">
      <w:pPr>
        <w:tabs>
          <w:tab w:val="left" w:pos="283"/>
        </w:tabs>
      </w:pPr>
      <w:r>
        <w:rPr>
          <w:b/>
        </w:rPr>
        <w:tab/>
        <w:t xml:space="preserve">B. </w:t>
      </w:r>
      <w:r w:rsidRPr="00A6143C">
        <w:rPr>
          <w:rFonts w:eastAsia="Times New Roman" w:cs="Times New Roman"/>
          <w:szCs w:val="24"/>
        </w:rPr>
        <w:t>dải hội tụ, Tín phong Bắc bán cầu và gió tây nam từ Bắc Ấn Độ Dương đến.</w:t>
      </w:r>
    </w:p>
    <w:p w14:paraId="2ACB64D9" w14:textId="77777777" w:rsidR="00E75E48" w:rsidRPr="00A6143C" w:rsidRDefault="00E75E48" w:rsidP="00267CC7">
      <w:pPr>
        <w:tabs>
          <w:tab w:val="left" w:pos="283"/>
        </w:tabs>
      </w:pPr>
      <w:r>
        <w:rPr>
          <w:b/>
        </w:rPr>
        <w:tab/>
        <w:t xml:space="preserve">C. </w:t>
      </w:r>
      <w:r w:rsidRPr="00A6143C">
        <w:rPr>
          <w:rFonts w:eastAsia="Times New Roman" w:cs="Times New Roman"/>
          <w:szCs w:val="24"/>
        </w:rPr>
        <w:t>gió hướng đông bắc, gió mùa Tây Nam, dải hội tụ, bão và áp thấp nhiệt đới.</w:t>
      </w:r>
    </w:p>
    <w:p w14:paraId="57E8B0F2" w14:textId="77777777" w:rsidR="00E75E48" w:rsidRPr="00A6143C" w:rsidRDefault="00E75E48" w:rsidP="00267CC7">
      <w:pPr>
        <w:tabs>
          <w:tab w:val="left" w:pos="283"/>
        </w:tabs>
      </w:pPr>
      <w:r>
        <w:rPr>
          <w:b/>
        </w:rPr>
        <w:tab/>
        <w:t xml:space="preserve">D. </w:t>
      </w:r>
      <w:r w:rsidRPr="00A6143C">
        <w:rPr>
          <w:rFonts w:eastAsia="Times New Roman" w:cs="Times New Roman"/>
          <w:szCs w:val="24"/>
        </w:rPr>
        <w:t>áp thấp nhiệt đới và bão, gió mùa Tây Nam, gió Tây và gió mùa Đông Bắc.</w:t>
      </w:r>
    </w:p>
    <w:p w14:paraId="14D92522" w14:textId="77777777" w:rsidR="00E75E48" w:rsidRPr="00A6143C" w:rsidRDefault="00E75E48" w:rsidP="00267CC7">
      <w:pPr>
        <w:pStyle w:val="Normal0"/>
        <w:jc w:val="both"/>
        <w:rPr>
          <w:rFonts w:ascii="Times New Roman" w:hAnsi="Times New Roman"/>
          <w:sz w:val="24"/>
          <w:szCs w:val="24"/>
          <w:lang w:val="vi-VN" w:eastAsia="en-US"/>
        </w:rPr>
      </w:pPr>
      <w:r>
        <w:rPr>
          <w:rFonts w:ascii="Times New Roman" w:hAnsi="Times New Roman"/>
          <w:b/>
          <w:color w:val="000000"/>
          <w:sz w:val="24"/>
        </w:rPr>
        <w:t xml:space="preserve">Câu 16. </w:t>
      </w:r>
      <w:r w:rsidRPr="00A6143C">
        <w:rPr>
          <w:rFonts w:ascii="Times New Roman" w:hAnsi="Times New Roman"/>
          <w:color w:val="000000"/>
          <w:sz w:val="24"/>
          <w:szCs w:val="24"/>
          <w:lang w:eastAsia="en-US"/>
        </w:rPr>
        <w:t>Khó khăn chủ yếu đối với xuất khẩu nông sản ở nước ta hiện nay là</w:t>
      </w:r>
    </w:p>
    <w:p w14:paraId="69724E6F" w14:textId="77777777" w:rsidR="00E75E48" w:rsidRPr="00A6143C" w:rsidRDefault="00E75E48" w:rsidP="00267CC7">
      <w:pPr>
        <w:tabs>
          <w:tab w:val="left" w:pos="283"/>
        </w:tabs>
      </w:pPr>
      <w:r>
        <w:rPr>
          <w:b/>
        </w:rPr>
        <w:tab/>
        <w:t xml:space="preserve">A. </w:t>
      </w:r>
      <w:r w:rsidRPr="00A6143C">
        <w:rPr>
          <w:rFonts w:eastAsia="Times New Roman" w:cs="Times New Roman"/>
          <w:szCs w:val="24"/>
        </w:rPr>
        <w:t>chuỗi liên kết trong sản xuất, chế biến và tiêu thụ còn hạn chế.</w:t>
      </w:r>
    </w:p>
    <w:p w14:paraId="6137E44B" w14:textId="77777777" w:rsidR="00E75E48" w:rsidRPr="00A6143C" w:rsidRDefault="00E75E48" w:rsidP="00267CC7">
      <w:pPr>
        <w:tabs>
          <w:tab w:val="left" w:pos="283"/>
        </w:tabs>
      </w:pPr>
      <w:r>
        <w:rPr>
          <w:b/>
        </w:rPr>
        <w:tab/>
        <w:t xml:space="preserve">B. </w:t>
      </w:r>
      <w:r w:rsidRPr="00A6143C">
        <w:rPr>
          <w:rFonts w:eastAsia="Times New Roman" w:cs="Times New Roman"/>
          <w:szCs w:val="24"/>
        </w:rPr>
        <w:t>diện tích đất sản xuất bị thu hẹp do chuyển đổi mục đích sử dụng.</w:t>
      </w:r>
    </w:p>
    <w:p w14:paraId="383E07A2" w14:textId="77777777" w:rsidR="00E75E48" w:rsidRPr="00A6143C" w:rsidRDefault="00E75E48" w:rsidP="00267CC7">
      <w:pPr>
        <w:tabs>
          <w:tab w:val="left" w:pos="283"/>
        </w:tabs>
      </w:pPr>
      <w:r>
        <w:rPr>
          <w:b/>
        </w:rPr>
        <w:tab/>
        <w:t xml:space="preserve">C. </w:t>
      </w:r>
      <w:r w:rsidRPr="00A6143C">
        <w:rPr>
          <w:rFonts w:eastAsia="Times New Roman" w:cs="Times New Roman"/>
          <w:szCs w:val="24"/>
        </w:rPr>
        <w:t>công nghiệp chế biến còn lạc hậu làm chất lượng nông sản thấp.</w:t>
      </w:r>
    </w:p>
    <w:p w14:paraId="3EB7AB64" w14:textId="77777777" w:rsidR="00E75E48" w:rsidRPr="00A6143C" w:rsidRDefault="00E75E48" w:rsidP="00267CC7">
      <w:pPr>
        <w:tabs>
          <w:tab w:val="left" w:pos="283"/>
        </w:tabs>
      </w:pPr>
      <w:r>
        <w:rPr>
          <w:b/>
        </w:rPr>
        <w:tab/>
        <w:t xml:space="preserve">D. </w:t>
      </w:r>
      <w:r w:rsidRPr="00A6143C">
        <w:rPr>
          <w:rFonts w:eastAsia="Times New Roman" w:cs="Times New Roman"/>
          <w:szCs w:val="24"/>
        </w:rPr>
        <w:t>thiên tai, dịch bệnh làm năng suất và sản lượng không ổn định.</w:t>
      </w:r>
    </w:p>
    <w:p w14:paraId="2736F77E" w14:textId="77777777" w:rsidR="00DC4BC1" w:rsidRPr="00DC4BC1" w:rsidRDefault="00DC4BC1" w:rsidP="00354C1C">
      <w:pPr>
        <w:spacing w:line="240" w:lineRule="auto"/>
        <w:contextualSpacing/>
        <w:jc w:val="both"/>
        <w:rPr>
          <w:rFonts w:cs="Times New Roman"/>
          <w:szCs w:val="24"/>
        </w:rPr>
      </w:pPr>
      <w:r>
        <w:rPr>
          <w:b/>
        </w:rPr>
        <w:t xml:space="preserve">Câu 17. </w:t>
      </w:r>
      <w:r w:rsidRPr="00DC4BC1">
        <w:rPr>
          <w:rFonts w:cs="Times New Roman"/>
          <w:szCs w:val="24"/>
        </w:rPr>
        <w:t>Gió biển có thể tác động sâu vào trong lục địa của lãnh thổ nước ta chủ yếu là do</w:t>
      </w:r>
    </w:p>
    <w:p w14:paraId="02C1604A" w14:textId="77777777" w:rsidR="00DC4BC1" w:rsidRPr="00DC4BC1" w:rsidRDefault="00DC4BC1" w:rsidP="00354C1C">
      <w:pPr>
        <w:tabs>
          <w:tab w:val="left" w:pos="283"/>
        </w:tabs>
      </w:pPr>
      <w:r>
        <w:rPr>
          <w:b/>
        </w:rPr>
        <w:tab/>
        <w:t xml:space="preserve">A. </w:t>
      </w:r>
      <w:r w:rsidRPr="00DC4BC1">
        <w:rPr>
          <w:rFonts w:cs="Times New Roman"/>
          <w:szCs w:val="24"/>
        </w:rPr>
        <w:t>Cấu trúc của địa hình, địa hình thấp dần ra biển, các loại gió thịnh hành, giáp biển Đông.</w:t>
      </w:r>
    </w:p>
    <w:p w14:paraId="4F979D3F" w14:textId="77777777" w:rsidR="00DC4BC1" w:rsidRPr="00DC4BC1" w:rsidRDefault="00DC4BC1" w:rsidP="00354C1C">
      <w:pPr>
        <w:tabs>
          <w:tab w:val="left" w:pos="283"/>
        </w:tabs>
      </w:pPr>
      <w:r>
        <w:rPr>
          <w:b/>
        </w:rPr>
        <w:tab/>
        <w:t xml:space="preserve">B. </w:t>
      </w:r>
      <w:r w:rsidRPr="00DC4BC1">
        <w:rPr>
          <w:rFonts w:cs="Times New Roman"/>
          <w:szCs w:val="24"/>
        </w:rPr>
        <w:t>địa hình thấp dần ra biển, biển Đông, tác động của gió mùa, ảnh hưởng của gió Tây Nam.</w:t>
      </w:r>
    </w:p>
    <w:p w14:paraId="067853BB" w14:textId="77777777" w:rsidR="00DC4BC1" w:rsidRPr="00DC4BC1" w:rsidRDefault="00DC4BC1" w:rsidP="00354C1C">
      <w:pPr>
        <w:tabs>
          <w:tab w:val="left" w:pos="283"/>
        </w:tabs>
      </w:pPr>
      <w:r>
        <w:rPr>
          <w:b/>
        </w:rPr>
        <w:tab/>
        <w:t xml:space="preserve">C. </w:t>
      </w:r>
      <w:r w:rsidRPr="00DC4BC1">
        <w:rPr>
          <w:rFonts w:cs="Times New Roman"/>
          <w:szCs w:val="24"/>
        </w:rPr>
        <w:t>địa hình hẹp theo chiều ngang, tác động dòng biển nóng, hướng gió Đông Bắc và Tây Nam.</w:t>
      </w:r>
    </w:p>
    <w:p w14:paraId="5130EF3F" w14:textId="77777777" w:rsidR="00011DDB" w:rsidRPr="00DC4BC1" w:rsidRDefault="00DC4BC1" w:rsidP="00354C1C">
      <w:pPr>
        <w:tabs>
          <w:tab w:val="left" w:pos="283"/>
        </w:tabs>
      </w:pPr>
      <w:r>
        <w:rPr>
          <w:b/>
        </w:rPr>
        <w:tab/>
        <w:t xml:space="preserve">D. </w:t>
      </w:r>
      <w:r w:rsidRPr="00DC4BC1">
        <w:rPr>
          <w:rFonts w:cs="Times New Roman"/>
          <w:szCs w:val="24"/>
        </w:rPr>
        <w:t>hướng nghiêng của địa hình, tác động gió Tín phong, gió mùa và ảnh hưởng dòng biển nóng</w:t>
      </w:r>
    </w:p>
    <w:p w14:paraId="5D571435" w14:textId="77777777" w:rsidR="00DF57E1" w:rsidRPr="00C55919" w:rsidRDefault="00DF57E1" w:rsidP="00354C1C">
      <w:pPr>
        <w:spacing w:line="240" w:lineRule="auto"/>
        <w:contextualSpacing/>
        <w:jc w:val="both"/>
        <w:rPr>
          <w:rFonts w:eastAsia="Times New Roman" w:cs="Times New Roman"/>
          <w:szCs w:val="24"/>
        </w:rPr>
      </w:pPr>
      <w:r>
        <w:rPr>
          <w:b/>
        </w:rPr>
        <w:t xml:space="preserve">Câu 18. </w:t>
      </w:r>
      <w:r w:rsidRPr="00C55919">
        <w:rPr>
          <w:rFonts w:eastAsia="Times New Roman" w:cs="Times New Roman"/>
          <w:szCs w:val="24"/>
        </w:rPr>
        <w:t>Mục đích chủ yếu của việc thu hút các nguồn đầu tư ở các đô thị nước ta hiện nay là</w:t>
      </w:r>
    </w:p>
    <w:p w14:paraId="70AF2AAA" w14:textId="77777777" w:rsidR="00DF57E1" w:rsidRPr="00C55919" w:rsidRDefault="00DF57E1" w:rsidP="00354C1C">
      <w:pPr>
        <w:tabs>
          <w:tab w:val="left" w:pos="283"/>
        </w:tabs>
      </w:pPr>
      <w:r>
        <w:rPr>
          <w:b/>
        </w:rPr>
        <w:tab/>
        <w:t xml:space="preserve">A. </w:t>
      </w:r>
      <w:r w:rsidRPr="00C55919">
        <w:rPr>
          <w:rFonts w:eastAsia="Times New Roman" w:cs="Times New Roman"/>
          <w:szCs w:val="24"/>
        </w:rPr>
        <w:t>phát triển kinh tế, hiện đại hóa hạ tầng, giải quyết tốt việc làm.</w:t>
      </w:r>
    </w:p>
    <w:p w14:paraId="0B04ADCD" w14:textId="77777777" w:rsidR="00DF57E1" w:rsidRPr="00C55919" w:rsidRDefault="00DF57E1" w:rsidP="00354C1C">
      <w:pPr>
        <w:tabs>
          <w:tab w:val="left" w:pos="283"/>
        </w:tabs>
      </w:pPr>
      <w:r>
        <w:rPr>
          <w:b/>
        </w:rPr>
        <w:tab/>
        <w:t xml:space="preserve">B. </w:t>
      </w:r>
      <w:r w:rsidRPr="00C55919">
        <w:rPr>
          <w:rFonts w:eastAsia="Times New Roman" w:cs="Times New Roman"/>
          <w:szCs w:val="24"/>
        </w:rPr>
        <w:t>phát triển công nghiệp, mở rộng thị trường, tăng dân thành thị.</w:t>
      </w:r>
    </w:p>
    <w:p w14:paraId="4D8C56A2" w14:textId="77777777" w:rsidR="00DF57E1" w:rsidRPr="00C55919" w:rsidRDefault="00DF57E1" w:rsidP="00354C1C">
      <w:pPr>
        <w:tabs>
          <w:tab w:val="left" w:pos="283"/>
        </w:tabs>
      </w:pPr>
      <w:r>
        <w:rPr>
          <w:b/>
        </w:rPr>
        <w:tab/>
        <w:t xml:space="preserve">C. </w:t>
      </w:r>
      <w:r w:rsidRPr="00C55919">
        <w:rPr>
          <w:rFonts w:eastAsia="Times New Roman" w:cs="Times New Roman"/>
          <w:szCs w:val="24"/>
        </w:rPr>
        <w:t>mở rộng đô thị, tăng sản phẩm hàng hóa, nâng cao mức sống.</w:t>
      </w:r>
    </w:p>
    <w:p w14:paraId="1BE4516E" w14:textId="77777777" w:rsidR="00B70A6C" w:rsidRPr="00C55919" w:rsidRDefault="00DF57E1" w:rsidP="00354C1C">
      <w:pPr>
        <w:tabs>
          <w:tab w:val="left" w:pos="283"/>
        </w:tabs>
      </w:pPr>
      <w:r>
        <w:rPr>
          <w:b/>
        </w:rPr>
        <w:lastRenderedPageBreak/>
        <w:tab/>
        <w:t xml:space="preserve">D. </w:t>
      </w:r>
      <w:r w:rsidRPr="00C55919">
        <w:rPr>
          <w:rFonts w:eastAsia="Times New Roman" w:cs="Times New Roman"/>
          <w:szCs w:val="24"/>
        </w:rPr>
        <w:t>thu hút lao động, chuyển dịch cơ cấu ngành, liên kết các đô thị</w:t>
      </w:r>
    </w:p>
    <w:p w14:paraId="2114B4DE" w14:textId="77777777" w:rsidR="00746FE0" w:rsidRPr="00746FE0" w:rsidRDefault="00746FE0" w:rsidP="00354C1C">
      <w:pPr>
        <w:spacing w:line="240" w:lineRule="auto"/>
        <w:jc w:val="both"/>
        <w:rPr>
          <w:rFonts w:eastAsia="Times New Roman" w:cs="Times New Roman"/>
          <w:szCs w:val="24"/>
        </w:rPr>
      </w:pPr>
      <w:r>
        <w:rPr>
          <w:b/>
        </w:rPr>
        <w:t xml:space="preserve">Câu 19. </w:t>
      </w:r>
      <w:r w:rsidRPr="00746FE0">
        <w:rPr>
          <w:rFonts w:eastAsia="Times New Roman" w:cs="Times New Roman"/>
          <w:szCs w:val="24"/>
        </w:rPr>
        <w:t>Quy mô dân số ở vùng Đông Nam Bộ tăng nhanh nhất cả nước trong thời gian gần đây, chủ yếu do</w:t>
      </w:r>
    </w:p>
    <w:p w14:paraId="326B5C33" w14:textId="77777777" w:rsidR="00746FE0" w:rsidRPr="00746FE0" w:rsidRDefault="00746FE0" w:rsidP="00354C1C">
      <w:pPr>
        <w:tabs>
          <w:tab w:val="left" w:pos="283"/>
        </w:tabs>
      </w:pPr>
      <w:r>
        <w:rPr>
          <w:b/>
        </w:rPr>
        <w:tab/>
        <w:t xml:space="preserve">A. </w:t>
      </w:r>
      <w:r w:rsidRPr="00746FE0">
        <w:rPr>
          <w:rFonts w:eastAsia="Times New Roman" w:cs="Times New Roman"/>
          <w:szCs w:val="24"/>
        </w:rPr>
        <w:t>gia tăng dân số tự nhiên cao, tự nhiên thuận lợi, công nghiệp và dịch vụ phát triển mạnh.</w:t>
      </w:r>
    </w:p>
    <w:p w14:paraId="5BBCE92B" w14:textId="77777777" w:rsidR="00746FE0" w:rsidRPr="00746FE0" w:rsidRDefault="00746FE0" w:rsidP="00354C1C">
      <w:pPr>
        <w:tabs>
          <w:tab w:val="left" w:pos="283"/>
        </w:tabs>
      </w:pPr>
      <w:r>
        <w:rPr>
          <w:b/>
        </w:rPr>
        <w:tab/>
        <w:t xml:space="preserve">B. </w:t>
      </w:r>
      <w:r w:rsidRPr="00746FE0">
        <w:rPr>
          <w:rFonts w:eastAsia="Times New Roman" w:cs="Times New Roman"/>
          <w:szCs w:val="24"/>
        </w:rPr>
        <w:t>số người nhập cư đông, cơ sở hạ tầng tốt, công nghiệp phát triển nhanh, dễ tìm việc làm.</w:t>
      </w:r>
    </w:p>
    <w:p w14:paraId="7949EBE3" w14:textId="77777777" w:rsidR="00746FE0" w:rsidRPr="00746FE0" w:rsidRDefault="00746FE0" w:rsidP="00354C1C">
      <w:pPr>
        <w:tabs>
          <w:tab w:val="left" w:pos="283"/>
        </w:tabs>
      </w:pPr>
      <w:r>
        <w:rPr>
          <w:b/>
        </w:rPr>
        <w:tab/>
        <w:t xml:space="preserve">C. </w:t>
      </w:r>
      <w:r w:rsidRPr="00746FE0">
        <w:rPr>
          <w:rFonts w:eastAsia="Times New Roman" w:cs="Times New Roman"/>
          <w:szCs w:val="24"/>
        </w:rPr>
        <w:t>mức sống cao, cơ sở vật chất hiện đại, công nghiệp phát triển nhanh, mở rộng diện tích.</w:t>
      </w:r>
    </w:p>
    <w:p w14:paraId="23EB586E" w14:textId="77777777" w:rsidR="00471157" w:rsidRPr="00471157" w:rsidRDefault="00746FE0" w:rsidP="00354C1C">
      <w:pPr>
        <w:tabs>
          <w:tab w:val="left" w:pos="283"/>
        </w:tabs>
      </w:pPr>
      <w:r>
        <w:rPr>
          <w:b/>
        </w:rPr>
        <w:tab/>
        <w:t xml:space="preserve">D. </w:t>
      </w:r>
      <w:r w:rsidRPr="00746FE0">
        <w:rPr>
          <w:rFonts w:eastAsia="Times New Roman" w:cs="Times New Roman"/>
          <w:szCs w:val="24"/>
        </w:rPr>
        <w:t>thu hút nhiều đầu tư, công nghiệp phát triển, khai thác lãnh thổ sớm, nhiều việc làm tốt.</w:t>
      </w:r>
    </w:p>
    <w:p w14:paraId="16AC3C45" w14:textId="77777777" w:rsidR="00AA23E9" w:rsidRPr="00AA23E9" w:rsidRDefault="00AA23E9" w:rsidP="00354C1C">
      <w:pPr>
        <w:spacing w:line="240" w:lineRule="auto"/>
        <w:jc w:val="both"/>
        <w:rPr>
          <w:rFonts w:eastAsia="Times New Roman" w:cs="Times New Roman"/>
          <w:szCs w:val="24"/>
          <w:lang w:val="vi-VN"/>
        </w:rPr>
      </w:pPr>
      <w:r>
        <w:rPr>
          <w:b/>
        </w:rPr>
        <w:t xml:space="preserve">Câu 20. </w:t>
      </w:r>
      <w:r w:rsidRPr="00AA23E9">
        <w:rPr>
          <w:rFonts w:eastAsia="Times New Roman" w:cs="Times New Roman"/>
          <w:szCs w:val="24"/>
          <w:lang w:val="vi-VN"/>
        </w:rPr>
        <w:t>Năng suất lao động nông nghiệp nước ta ngày càng tăng chủ yếu do</w:t>
      </w:r>
    </w:p>
    <w:p w14:paraId="6890E168" w14:textId="77777777" w:rsidR="00AA23E9" w:rsidRPr="00AA23E9" w:rsidRDefault="00AA23E9" w:rsidP="00354C1C">
      <w:pPr>
        <w:tabs>
          <w:tab w:val="left" w:pos="283"/>
        </w:tabs>
      </w:pPr>
      <w:r>
        <w:rPr>
          <w:b/>
        </w:rPr>
        <w:tab/>
        <w:t xml:space="preserve">A. </w:t>
      </w:r>
      <w:r w:rsidRPr="00AA23E9">
        <w:rPr>
          <w:rFonts w:eastAsia="Times New Roman" w:cs="Times New Roman"/>
          <w:szCs w:val="24"/>
          <w:lang w:val="vi-VN"/>
        </w:rPr>
        <w:t>tăng cường cơ giới hóa và hiện đại hóa tư liệu sản xuất.</w:t>
      </w:r>
    </w:p>
    <w:p w14:paraId="1924316B" w14:textId="77777777" w:rsidR="00AA23E9" w:rsidRPr="00AA23E9" w:rsidRDefault="00AA23E9" w:rsidP="00354C1C">
      <w:pPr>
        <w:tabs>
          <w:tab w:val="left" w:pos="283"/>
        </w:tabs>
      </w:pPr>
      <w:r>
        <w:rPr>
          <w:b/>
        </w:rPr>
        <w:tab/>
        <w:t xml:space="preserve">B. </w:t>
      </w:r>
      <w:r w:rsidRPr="00AA23E9">
        <w:rPr>
          <w:rFonts w:eastAsia="Times New Roman" w:cs="Times New Roman"/>
          <w:szCs w:val="24"/>
          <w:lang w:val="vi-VN"/>
        </w:rPr>
        <w:t>tăng cường cơ giới hóa và đa dạng hóa ngành sản xuất.</w:t>
      </w:r>
    </w:p>
    <w:p w14:paraId="1C889929" w14:textId="77777777" w:rsidR="00AA23E9" w:rsidRPr="00AA23E9" w:rsidRDefault="00AA23E9" w:rsidP="00354C1C">
      <w:pPr>
        <w:tabs>
          <w:tab w:val="left" w:pos="283"/>
        </w:tabs>
      </w:pPr>
      <w:r>
        <w:rPr>
          <w:b/>
        </w:rPr>
        <w:tab/>
        <w:t xml:space="preserve">C. </w:t>
      </w:r>
      <w:r w:rsidRPr="00AA23E9">
        <w:rPr>
          <w:rFonts w:eastAsia="Times New Roman" w:cs="Times New Roman"/>
          <w:szCs w:val="24"/>
          <w:lang w:val="vi-VN"/>
        </w:rPr>
        <w:t>có nhiều kinh nghiệm và truyền thống sản xuất lâu đời.</w:t>
      </w:r>
    </w:p>
    <w:p w14:paraId="3F6871B7" w14:textId="77777777" w:rsidR="0096708D" w:rsidRPr="00B23C3B" w:rsidRDefault="00AA23E9" w:rsidP="00354C1C">
      <w:pPr>
        <w:tabs>
          <w:tab w:val="left" w:pos="283"/>
        </w:tabs>
      </w:pPr>
      <w:r>
        <w:rPr>
          <w:b/>
        </w:rPr>
        <w:tab/>
        <w:t xml:space="preserve">D. </w:t>
      </w:r>
      <w:r w:rsidRPr="00AA23E9">
        <w:rPr>
          <w:rFonts w:eastAsia="Times New Roman" w:cs="Times New Roman"/>
          <w:szCs w:val="24"/>
          <w:lang w:val="vi-VN"/>
        </w:rPr>
        <w:t>đa dạng hoạt động sản xuất</w:t>
      </w:r>
      <w:r w:rsidRPr="00AA23E9">
        <w:rPr>
          <w:rFonts w:eastAsia="Times New Roman" w:cs="Times New Roman"/>
          <w:szCs w:val="24"/>
        </w:rPr>
        <w:t xml:space="preserve"> và </w:t>
      </w:r>
      <w:r w:rsidRPr="00AA23E9">
        <w:rPr>
          <w:rFonts w:eastAsia="Times New Roman" w:cs="Times New Roman"/>
          <w:szCs w:val="24"/>
          <w:lang w:val="vi-VN"/>
        </w:rPr>
        <w:t xml:space="preserve">lao động </w:t>
      </w:r>
      <w:r w:rsidRPr="00AA23E9">
        <w:rPr>
          <w:rFonts w:eastAsia="Times New Roman" w:cs="Times New Roman"/>
          <w:szCs w:val="24"/>
        </w:rPr>
        <w:t>làm việc cần cù.</w:t>
      </w:r>
    </w:p>
    <w:p w14:paraId="24DF5FAF" w14:textId="77777777" w:rsidR="00EB15B7" w:rsidRPr="008E05EA" w:rsidRDefault="00EB15B7" w:rsidP="00354C1C">
      <w:pPr>
        <w:spacing w:line="240" w:lineRule="auto"/>
        <w:jc w:val="both"/>
        <w:rPr>
          <w:rFonts w:eastAsia="Times New Roman" w:cs="Times New Roman"/>
          <w:szCs w:val="24"/>
        </w:rPr>
      </w:pPr>
      <w:r w:rsidRPr="008E05EA">
        <w:rPr>
          <w:rFonts w:cs="Times New Roman"/>
          <w:b/>
          <w:bCs/>
          <w:szCs w:val="24"/>
        </w:rPr>
        <w:t>PHẦN II: CÂU TRẮC NGHIỆM ĐÚNG SAI (7.2 điểm)</w:t>
      </w:r>
    </w:p>
    <w:p w14:paraId="28668D20" w14:textId="77777777" w:rsidR="00270DC6" w:rsidRDefault="00EB15B7" w:rsidP="00354C1C">
      <w:pPr>
        <w:spacing w:line="240" w:lineRule="auto"/>
        <w:jc w:val="both"/>
        <w:rPr>
          <w:rFonts w:cs="Times New Roman"/>
          <w:i/>
          <w:szCs w:val="24"/>
        </w:rPr>
      </w:pPr>
      <w:r w:rsidRPr="008E05EA">
        <w:rPr>
          <w:rFonts w:cs="Times New Roman"/>
          <w:b/>
          <w:bCs/>
          <w:i/>
          <w:iCs/>
          <w:szCs w:val="24"/>
        </w:rPr>
        <w:t>Thí sinh trả lời từ câu 1 đến 6. Trong mỗi ý a), b), c), d) ở mỗi câu thí sinh chọn đúng hoặc sai</w:t>
      </w:r>
    </w:p>
    <w:p w14:paraId="0140C238" w14:textId="77777777" w:rsidR="00686715" w:rsidRPr="00270DC6" w:rsidRDefault="00686715" w:rsidP="00354C1C">
      <w:pPr>
        <w:spacing w:line="240" w:lineRule="auto"/>
        <w:jc w:val="both"/>
        <w:rPr>
          <w:rFonts w:cs="Times New Roman"/>
          <w:i/>
          <w:szCs w:val="24"/>
        </w:rPr>
      </w:pPr>
      <w:r>
        <w:rPr>
          <w:b/>
        </w:rPr>
        <w:t xml:space="preserve">Câu 1. </w:t>
      </w:r>
      <w:r w:rsidRPr="00686715">
        <w:rPr>
          <w:rFonts w:eastAsia="Times New Roman" w:cs="Times New Roman"/>
          <w:szCs w:val="24"/>
          <w:lang w:val="vi-VN"/>
        </w:rPr>
        <w:t>Cho bảng số liệu:</w:t>
      </w:r>
    </w:p>
    <w:p w14:paraId="2C679DA9" w14:textId="77777777" w:rsidR="00686715" w:rsidRPr="00686715" w:rsidRDefault="00686715" w:rsidP="00354C1C">
      <w:pPr>
        <w:spacing w:line="240" w:lineRule="auto"/>
        <w:jc w:val="both"/>
        <w:rPr>
          <w:rFonts w:cs="Times New Roman"/>
          <w:szCs w:val="24"/>
          <w:lang w:val="vi-VN"/>
        </w:rPr>
      </w:pPr>
      <w:r w:rsidRPr="00686715">
        <w:rPr>
          <w:rFonts w:cs="Times New Roman"/>
          <w:szCs w:val="24"/>
          <w:lang w:val="vi-VN"/>
        </w:rPr>
        <w:t>SẢN LƯỢNG MỘT SỐ SẢN PHẨM CÔNG NGHIỆP CỦA NƯỚC TA, GIAI ĐOẠN 2015 - 2022</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551"/>
        <w:gridCol w:w="996"/>
        <w:gridCol w:w="1115"/>
        <w:gridCol w:w="1115"/>
        <w:gridCol w:w="1115"/>
      </w:tblGrid>
      <w:tr w:rsidR="00686715" w:rsidRPr="00686715" w14:paraId="32C4A14D" w14:textId="77777777" w:rsidTr="00E5658A">
        <w:trPr>
          <w:trHeight w:val="300"/>
          <w:jc w:val="center"/>
        </w:trPr>
        <w:tc>
          <w:tcPr>
            <w:tcW w:w="4551" w:type="dxa"/>
            <w:noWrap/>
            <w:vAlign w:val="bottom"/>
            <w:hideMark/>
          </w:tcPr>
          <w:p w14:paraId="1E182288" w14:textId="77777777" w:rsidR="00686715" w:rsidRPr="00686715" w:rsidRDefault="00686715" w:rsidP="00354C1C">
            <w:pPr>
              <w:spacing w:line="240" w:lineRule="auto"/>
              <w:jc w:val="both"/>
              <w:rPr>
                <w:rFonts w:cs="Times New Roman"/>
                <w:b/>
                <w:bCs/>
                <w:szCs w:val="24"/>
              </w:rPr>
            </w:pPr>
            <w:r w:rsidRPr="00686715">
              <w:rPr>
                <w:rFonts w:cs="Times New Roman"/>
                <w:b/>
                <w:bCs/>
                <w:szCs w:val="24"/>
              </w:rPr>
              <w:t>Năm</w:t>
            </w:r>
          </w:p>
        </w:tc>
        <w:tc>
          <w:tcPr>
            <w:tcW w:w="935" w:type="dxa"/>
            <w:noWrap/>
            <w:vAlign w:val="bottom"/>
            <w:hideMark/>
          </w:tcPr>
          <w:p w14:paraId="1EF17AFC" w14:textId="77777777" w:rsidR="00686715" w:rsidRPr="00686715" w:rsidRDefault="00686715" w:rsidP="005A6933">
            <w:pPr>
              <w:spacing w:line="240" w:lineRule="auto"/>
              <w:jc w:val="center"/>
              <w:rPr>
                <w:rFonts w:cs="Times New Roman"/>
                <w:b/>
                <w:bCs/>
                <w:szCs w:val="24"/>
              </w:rPr>
            </w:pPr>
            <w:r w:rsidRPr="00686715">
              <w:rPr>
                <w:rFonts w:cs="Times New Roman"/>
                <w:b/>
                <w:bCs/>
                <w:szCs w:val="24"/>
              </w:rPr>
              <w:t>2015</w:t>
            </w:r>
          </w:p>
        </w:tc>
        <w:tc>
          <w:tcPr>
            <w:tcW w:w="1115" w:type="dxa"/>
            <w:noWrap/>
            <w:vAlign w:val="bottom"/>
            <w:hideMark/>
          </w:tcPr>
          <w:p w14:paraId="3107E0E3" w14:textId="77777777" w:rsidR="00686715" w:rsidRPr="00686715" w:rsidRDefault="00686715" w:rsidP="005A6933">
            <w:pPr>
              <w:spacing w:line="240" w:lineRule="auto"/>
              <w:jc w:val="center"/>
              <w:rPr>
                <w:rFonts w:cs="Times New Roman"/>
                <w:b/>
                <w:bCs/>
                <w:szCs w:val="24"/>
              </w:rPr>
            </w:pPr>
            <w:r w:rsidRPr="00686715">
              <w:rPr>
                <w:rFonts w:cs="Times New Roman"/>
                <w:b/>
                <w:bCs/>
                <w:szCs w:val="24"/>
              </w:rPr>
              <w:t>2020</w:t>
            </w:r>
          </w:p>
        </w:tc>
        <w:tc>
          <w:tcPr>
            <w:tcW w:w="1115" w:type="dxa"/>
            <w:noWrap/>
            <w:vAlign w:val="bottom"/>
            <w:hideMark/>
          </w:tcPr>
          <w:p w14:paraId="164B43AA" w14:textId="77777777" w:rsidR="00686715" w:rsidRPr="00686715" w:rsidRDefault="00686715" w:rsidP="005A6933">
            <w:pPr>
              <w:spacing w:line="240" w:lineRule="auto"/>
              <w:jc w:val="center"/>
              <w:rPr>
                <w:rFonts w:cs="Times New Roman"/>
                <w:b/>
                <w:bCs/>
                <w:szCs w:val="24"/>
              </w:rPr>
            </w:pPr>
            <w:r w:rsidRPr="00686715">
              <w:rPr>
                <w:rFonts w:cs="Times New Roman"/>
                <w:b/>
                <w:bCs/>
                <w:szCs w:val="24"/>
              </w:rPr>
              <w:t>2021</w:t>
            </w:r>
          </w:p>
        </w:tc>
        <w:tc>
          <w:tcPr>
            <w:tcW w:w="1115" w:type="dxa"/>
            <w:noWrap/>
            <w:vAlign w:val="bottom"/>
            <w:hideMark/>
          </w:tcPr>
          <w:p w14:paraId="606F8EC2" w14:textId="77777777" w:rsidR="00686715" w:rsidRPr="00686715" w:rsidRDefault="00686715" w:rsidP="005A6933">
            <w:pPr>
              <w:spacing w:line="240" w:lineRule="auto"/>
              <w:jc w:val="center"/>
              <w:rPr>
                <w:rFonts w:cs="Times New Roman"/>
                <w:b/>
                <w:bCs/>
                <w:szCs w:val="24"/>
              </w:rPr>
            </w:pPr>
            <w:r w:rsidRPr="00686715">
              <w:rPr>
                <w:rFonts w:cs="Times New Roman"/>
                <w:b/>
                <w:bCs/>
                <w:szCs w:val="24"/>
              </w:rPr>
              <w:t>2022</w:t>
            </w:r>
          </w:p>
        </w:tc>
      </w:tr>
      <w:tr w:rsidR="00686715" w:rsidRPr="00686715" w14:paraId="7D321379" w14:textId="77777777" w:rsidTr="00E5658A">
        <w:trPr>
          <w:trHeight w:val="300"/>
          <w:jc w:val="center"/>
        </w:trPr>
        <w:tc>
          <w:tcPr>
            <w:tcW w:w="4551" w:type="dxa"/>
            <w:noWrap/>
            <w:vAlign w:val="bottom"/>
            <w:hideMark/>
          </w:tcPr>
          <w:p w14:paraId="3C6CC9A9" w14:textId="77777777" w:rsidR="00686715" w:rsidRPr="00686715" w:rsidRDefault="00686715" w:rsidP="00354C1C">
            <w:pPr>
              <w:spacing w:line="240" w:lineRule="auto"/>
              <w:jc w:val="both"/>
              <w:rPr>
                <w:rFonts w:cs="Times New Roman"/>
                <w:bCs/>
                <w:szCs w:val="24"/>
              </w:rPr>
            </w:pPr>
            <w:r w:rsidRPr="00686715">
              <w:rPr>
                <w:rFonts w:cs="Times New Roman"/>
                <w:bCs/>
                <w:szCs w:val="24"/>
              </w:rPr>
              <w:t xml:space="preserve">Đá khai thác </w:t>
            </w:r>
            <w:r w:rsidRPr="00686715">
              <w:rPr>
                <w:rFonts w:cs="Times New Roman"/>
                <w:bCs/>
                <w:i/>
                <w:szCs w:val="24"/>
              </w:rPr>
              <w:t>(Triệu m</w:t>
            </w:r>
            <w:r w:rsidRPr="00686715">
              <w:rPr>
                <w:rFonts w:cs="Times New Roman"/>
                <w:bCs/>
                <w:i/>
                <w:szCs w:val="24"/>
                <w:vertAlign w:val="superscript"/>
              </w:rPr>
              <w:t>3</w:t>
            </w:r>
            <w:r w:rsidRPr="00686715">
              <w:rPr>
                <w:rFonts w:cs="Times New Roman"/>
                <w:bCs/>
                <w:i/>
                <w:szCs w:val="24"/>
              </w:rPr>
              <w:t>)</w:t>
            </w:r>
          </w:p>
        </w:tc>
        <w:tc>
          <w:tcPr>
            <w:tcW w:w="935" w:type="dxa"/>
            <w:noWrap/>
            <w:vAlign w:val="bottom"/>
            <w:hideMark/>
          </w:tcPr>
          <w:p w14:paraId="34812532" w14:textId="77777777" w:rsidR="00686715" w:rsidRPr="00686715" w:rsidRDefault="00686715" w:rsidP="005A6933">
            <w:pPr>
              <w:spacing w:line="240" w:lineRule="auto"/>
              <w:jc w:val="center"/>
              <w:rPr>
                <w:rFonts w:cs="Times New Roman"/>
                <w:szCs w:val="24"/>
              </w:rPr>
            </w:pPr>
            <w:r w:rsidRPr="00686715">
              <w:rPr>
                <w:rFonts w:cs="Times New Roman"/>
                <w:szCs w:val="24"/>
              </w:rPr>
              <w:t>157,9</w:t>
            </w:r>
          </w:p>
        </w:tc>
        <w:tc>
          <w:tcPr>
            <w:tcW w:w="1115" w:type="dxa"/>
            <w:noWrap/>
            <w:vAlign w:val="bottom"/>
            <w:hideMark/>
          </w:tcPr>
          <w:p w14:paraId="597CCFF8" w14:textId="77777777" w:rsidR="00686715" w:rsidRPr="00686715" w:rsidRDefault="00686715" w:rsidP="005A6933">
            <w:pPr>
              <w:spacing w:line="240" w:lineRule="auto"/>
              <w:jc w:val="center"/>
              <w:rPr>
                <w:rFonts w:cs="Times New Roman"/>
                <w:szCs w:val="24"/>
              </w:rPr>
            </w:pPr>
            <w:r w:rsidRPr="00686715">
              <w:rPr>
                <w:rFonts w:cs="Times New Roman"/>
                <w:szCs w:val="24"/>
              </w:rPr>
              <w:t>129,2</w:t>
            </w:r>
          </w:p>
        </w:tc>
        <w:tc>
          <w:tcPr>
            <w:tcW w:w="1115" w:type="dxa"/>
            <w:noWrap/>
            <w:vAlign w:val="bottom"/>
            <w:hideMark/>
          </w:tcPr>
          <w:p w14:paraId="24435103" w14:textId="77777777" w:rsidR="00686715" w:rsidRPr="00686715" w:rsidRDefault="00686715" w:rsidP="005A6933">
            <w:pPr>
              <w:spacing w:line="240" w:lineRule="auto"/>
              <w:jc w:val="center"/>
              <w:rPr>
                <w:rFonts w:cs="Times New Roman"/>
                <w:szCs w:val="24"/>
              </w:rPr>
            </w:pPr>
            <w:r w:rsidRPr="00686715">
              <w:rPr>
                <w:rFonts w:cs="Times New Roman"/>
                <w:szCs w:val="24"/>
              </w:rPr>
              <w:t>162,3</w:t>
            </w:r>
          </w:p>
        </w:tc>
        <w:tc>
          <w:tcPr>
            <w:tcW w:w="1115" w:type="dxa"/>
            <w:noWrap/>
            <w:vAlign w:val="bottom"/>
            <w:hideMark/>
          </w:tcPr>
          <w:p w14:paraId="4587937E" w14:textId="77777777" w:rsidR="00686715" w:rsidRPr="00686715" w:rsidRDefault="00686715" w:rsidP="005A6933">
            <w:pPr>
              <w:spacing w:line="240" w:lineRule="auto"/>
              <w:jc w:val="center"/>
              <w:rPr>
                <w:rFonts w:cs="Times New Roman"/>
                <w:szCs w:val="24"/>
              </w:rPr>
            </w:pPr>
            <w:r w:rsidRPr="00686715">
              <w:rPr>
                <w:rFonts w:cs="Times New Roman"/>
                <w:szCs w:val="24"/>
              </w:rPr>
              <w:t>160,1</w:t>
            </w:r>
          </w:p>
        </w:tc>
      </w:tr>
      <w:tr w:rsidR="00686715" w:rsidRPr="00686715" w14:paraId="1B095A61" w14:textId="77777777" w:rsidTr="00E5658A">
        <w:trPr>
          <w:trHeight w:val="300"/>
          <w:jc w:val="center"/>
        </w:trPr>
        <w:tc>
          <w:tcPr>
            <w:tcW w:w="4551" w:type="dxa"/>
            <w:noWrap/>
            <w:vAlign w:val="bottom"/>
            <w:hideMark/>
          </w:tcPr>
          <w:p w14:paraId="05220CD6" w14:textId="77777777" w:rsidR="00686715" w:rsidRPr="00686715" w:rsidRDefault="00686715" w:rsidP="00354C1C">
            <w:pPr>
              <w:spacing w:line="240" w:lineRule="auto"/>
              <w:jc w:val="both"/>
              <w:rPr>
                <w:rFonts w:cs="Times New Roman"/>
                <w:bCs/>
                <w:szCs w:val="24"/>
              </w:rPr>
            </w:pPr>
            <w:r w:rsidRPr="00686715">
              <w:rPr>
                <w:rFonts w:cs="Times New Roman"/>
                <w:bCs/>
                <w:szCs w:val="24"/>
              </w:rPr>
              <w:t xml:space="preserve">Cát các loại </w:t>
            </w:r>
            <w:r w:rsidRPr="00686715">
              <w:rPr>
                <w:rFonts w:cs="Times New Roman"/>
                <w:bCs/>
                <w:i/>
                <w:szCs w:val="24"/>
              </w:rPr>
              <w:t>(Nghìn m</w:t>
            </w:r>
            <w:r w:rsidRPr="00686715">
              <w:rPr>
                <w:rFonts w:cs="Times New Roman"/>
                <w:bCs/>
                <w:i/>
                <w:szCs w:val="24"/>
                <w:vertAlign w:val="superscript"/>
              </w:rPr>
              <w:t>3</w:t>
            </w:r>
            <w:r w:rsidRPr="00686715">
              <w:rPr>
                <w:rFonts w:cs="Times New Roman"/>
                <w:bCs/>
                <w:i/>
                <w:szCs w:val="24"/>
              </w:rPr>
              <w:t>)</w:t>
            </w:r>
          </w:p>
        </w:tc>
        <w:tc>
          <w:tcPr>
            <w:tcW w:w="935" w:type="dxa"/>
            <w:noWrap/>
            <w:vAlign w:val="bottom"/>
            <w:hideMark/>
          </w:tcPr>
          <w:p w14:paraId="0653153C" w14:textId="77777777" w:rsidR="00686715" w:rsidRPr="00686715" w:rsidRDefault="00686715" w:rsidP="005A6933">
            <w:pPr>
              <w:spacing w:line="240" w:lineRule="auto"/>
              <w:jc w:val="center"/>
              <w:rPr>
                <w:rFonts w:cs="Times New Roman"/>
                <w:szCs w:val="24"/>
              </w:rPr>
            </w:pPr>
            <w:r w:rsidRPr="00686715">
              <w:rPr>
                <w:rFonts w:cs="Times New Roman"/>
                <w:szCs w:val="24"/>
              </w:rPr>
              <w:t>51155,0</w:t>
            </w:r>
          </w:p>
        </w:tc>
        <w:tc>
          <w:tcPr>
            <w:tcW w:w="1115" w:type="dxa"/>
            <w:noWrap/>
            <w:vAlign w:val="bottom"/>
            <w:hideMark/>
          </w:tcPr>
          <w:p w14:paraId="3C6247B5" w14:textId="77777777" w:rsidR="00686715" w:rsidRPr="00686715" w:rsidRDefault="00686715" w:rsidP="005A6933">
            <w:pPr>
              <w:spacing w:line="240" w:lineRule="auto"/>
              <w:jc w:val="center"/>
              <w:rPr>
                <w:rFonts w:cs="Times New Roman"/>
                <w:szCs w:val="24"/>
              </w:rPr>
            </w:pPr>
            <w:r w:rsidRPr="00686715">
              <w:rPr>
                <w:rFonts w:cs="Times New Roman"/>
                <w:szCs w:val="24"/>
              </w:rPr>
              <w:t>37775,0</w:t>
            </w:r>
          </w:p>
        </w:tc>
        <w:tc>
          <w:tcPr>
            <w:tcW w:w="1115" w:type="dxa"/>
            <w:noWrap/>
            <w:vAlign w:val="bottom"/>
            <w:hideMark/>
          </w:tcPr>
          <w:p w14:paraId="2165CB57" w14:textId="77777777" w:rsidR="00686715" w:rsidRPr="00686715" w:rsidRDefault="00686715" w:rsidP="005A6933">
            <w:pPr>
              <w:spacing w:line="240" w:lineRule="auto"/>
              <w:jc w:val="center"/>
              <w:rPr>
                <w:rFonts w:cs="Times New Roman"/>
                <w:szCs w:val="24"/>
              </w:rPr>
            </w:pPr>
            <w:r w:rsidRPr="00686715">
              <w:rPr>
                <w:rFonts w:cs="Times New Roman"/>
                <w:szCs w:val="24"/>
              </w:rPr>
              <w:t>31241,5</w:t>
            </w:r>
          </w:p>
        </w:tc>
        <w:tc>
          <w:tcPr>
            <w:tcW w:w="1115" w:type="dxa"/>
            <w:noWrap/>
            <w:vAlign w:val="bottom"/>
            <w:hideMark/>
          </w:tcPr>
          <w:p w14:paraId="59368140" w14:textId="77777777" w:rsidR="00686715" w:rsidRPr="00686715" w:rsidRDefault="00686715" w:rsidP="005A6933">
            <w:pPr>
              <w:spacing w:line="240" w:lineRule="auto"/>
              <w:jc w:val="center"/>
              <w:rPr>
                <w:rFonts w:cs="Times New Roman"/>
                <w:szCs w:val="24"/>
              </w:rPr>
            </w:pPr>
            <w:r w:rsidRPr="00686715">
              <w:rPr>
                <w:rFonts w:cs="Times New Roman"/>
                <w:szCs w:val="24"/>
              </w:rPr>
              <w:t>40064,4</w:t>
            </w:r>
          </w:p>
        </w:tc>
      </w:tr>
      <w:tr w:rsidR="00686715" w:rsidRPr="00686715" w14:paraId="1E6C71D3" w14:textId="77777777" w:rsidTr="00E5658A">
        <w:trPr>
          <w:trHeight w:val="300"/>
          <w:jc w:val="center"/>
        </w:trPr>
        <w:tc>
          <w:tcPr>
            <w:tcW w:w="4551" w:type="dxa"/>
            <w:noWrap/>
            <w:vAlign w:val="bottom"/>
            <w:hideMark/>
          </w:tcPr>
          <w:p w14:paraId="50DD04D1" w14:textId="77777777" w:rsidR="00686715" w:rsidRPr="00686715" w:rsidRDefault="00686715" w:rsidP="00354C1C">
            <w:pPr>
              <w:spacing w:line="240" w:lineRule="auto"/>
              <w:jc w:val="both"/>
              <w:rPr>
                <w:rFonts w:cs="Times New Roman"/>
                <w:bCs/>
                <w:szCs w:val="24"/>
              </w:rPr>
            </w:pPr>
            <w:r w:rsidRPr="00686715">
              <w:rPr>
                <w:rFonts w:cs="Times New Roman"/>
                <w:bCs/>
                <w:szCs w:val="24"/>
              </w:rPr>
              <w:t xml:space="preserve">Sỏi, đá cuội </w:t>
            </w:r>
            <w:r w:rsidRPr="00686715">
              <w:rPr>
                <w:rFonts w:cs="Times New Roman"/>
                <w:bCs/>
                <w:i/>
                <w:szCs w:val="24"/>
              </w:rPr>
              <w:t>(Nghìn m</w:t>
            </w:r>
            <w:r w:rsidRPr="00686715">
              <w:rPr>
                <w:rFonts w:cs="Times New Roman"/>
                <w:bCs/>
                <w:i/>
                <w:szCs w:val="24"/>
                <w:vertAlign w:val="superscript"/>
              </w:rPr>
              <w:t>3</w:t>
            </w:r>
            <w:r w:rsidRPr="00686715">
              <w:rPr>
                <w:rFonts w:cs="Times New Roman"/>
                <w:bCs/>
                <w:i/>
                <w:szCs w:val="24"/>
              </w:rPr>
              <w:t>)</w:t>
            </w:r>
          </w:p>
        </w:tc>
        <w:tc>
          <w:tcPr>
            <w:tcW w:w="935" w:type="dxa"/>
            <w:noWrap/>
            <w:vAlign w:val="bottom"/>
            <w:hideMark/>
          </w:tcPr>
          <w:p w14:paraId="4A0EAE00" w14:textId="77777777" w:rsidR="00686715" w:rsidRPr="00686715" w:rsidRDefault="00686715" w:rsidP="005A6933">
            <w:pPr>
              <w:spacing w:line="240" w:lineRule="auto"/>
              <w:jc w:val="center"/>
              <w:rPr>
                <w:rFonts w:cs="Times New Roman"/>
                <w:szCs w:val="24"/>
              </w:rPr>
            </w:pPr>
            <w:r w:rsidRPr="00686715">
              <w:rPr>
                <w:rFonts w:cs="Times New Roman"/>
                <w:szCs w:val="24"/>
              </w:rPr>
              <w:t>2029,4</w:t>
            </w:r>
          </w:p>
        </w:tc>
        <w:tc>
          <w:tcPr>
            <w:tcW w:w="1115" w:type="dxa"/>
            <w:noWrap/>
            <w:vAlign w:val="bottom"/>
            <w:hideMark/>
          </w:tcPr>
          <w:p w14:paraId="30361B4E" w14:textId="77777777" w:rsidR="00686715" w:rsidRPr="00686715" w:rsidRDefault="00686715" w:rsidP="005A6933">
            <w:pPr>
              <w:spacing w:line="240" w:lineRule="auto"/>
              <w:jc w:val="center"/>
              <w:rPr>
                <w:rFonts w:cs="Times New Roman"/>
                <w:szCs w:val="24"/>
              </w:rPr>
            </w:pPr>
            <w:r w:rsidRPr="00686715">
              <w:rPr>
                <w:rFonts w:cs="Times New Roman"/>
                <w:szCs w:val="24"/>
              </w:rPr>
              <w:t>1568,3</w:t>
            </w:r>
          </w:p>
        </w:tc>
        <w:tc>
          <w:tcPr>
            <w:tcW w:w="1115" w:type="dxa"/>
            <w:noWrap/>
            <w:vAlign w:val="bottom"/>
            <w:hideMark/>
          </w:tcPr>
          <w:p w14:paraId="26C248FE" w14:textId="77777777" w:rsidR="00686715" w:rsidRPr="00686715" w:rsidRDefault="00686715" w:rsidP="005A6933">
            <w:pPr>
              <w:spacing w:line="240" w:lineRule="auto"/>
              <w:jc w:val="center"/>
              <w:rPr>
                <w:rFonts w:cs="Times New Roman"/>
                <w:szCs w:val="24"/>
              </w:rPr>
            </w:pPr>
            <w:r w:rsidRPr="00686715">
              <w:rPr>
                <w:rFonts w:cs="Times New Roman"/>
                <w:szCs w:val="24"/>
              </w:rPr>
              <w:t>2205,4</w:t>
            </w:r>
          </w:p>
        </w:tc>
        <w:tc>
          <w:tcPr>
            <w:tcW w:w="1115" w:type="dxa"/>
            <w:noWrap/>
            <w:vAlign w:val="bottom"/>
            <w:hideMark/>
          </w:tcPr>
          <w:p w14:paraId="067700F5" w14:textId="77777777" w:rsidR="00686715" w:rsidRPr="00686715" w:rsidRDefault="00686715" w:rsidP="005A6933">
            <w:pPr>
              <w:spacing w:line="240" w:lineRule="auto"/>
              <w:jc w:val="center"/>
              <w:rPr>
                <w:rFonts w:cs="Times New Roman"/>
                <w:szCs w:val="24"/>
              </w:rPr>
            </w:pPr>
            <w:r w:rsidRPr="00686715">
              <w:rPr>
                <w:rFonts w:cs="Times New Roman"/>
                <w:szCs w:val="24"/>
              </w:rPr>
              <w:t>3283,9</w:t>
            </w:r>
          </w:p>
        </w:tc>
      </w:tr>
    </w:tbl>
    <w:p w14:paraId="415775AF" w14:textId="77777777" w:rsidR="00686715" w:rsidRPr="00686715" w:rsidRDefault="00686715" w:rsidP="005A6933">
      <w:pPr>
        <w:spacing w:line="240" w:lineRule="auto"/>
        <w:jc w:val="right"/>
        <w:rPr>
          <w:rFonts w:cs="Times New Roman"/>
          <w:szCs w:val="24"/>
        </w:rPr>
      </w:pPr>
      <w:r w:rsidRPr="00686715">
        <w:rPr>
          <w:rFonts w:cs="Times New Roman"/>
          <w:b/>
          <w:noProof/>
          <w:szCs w:val="24"/>
        </w:rPr>
        <mc:AlternateContent>
          <mc:Choice Requires="wps">
            <w:drawing>
              <wp:anchor distT="0" distB="0" distL="114300" distR="114300" simplePos="0" relativeHeight="251658240" behindDoc="1" locked="0" layoutInCell="1" allowOverlap="1" wp14:anchorId="0D556A8D" wp14:editId="20E564B6">
                <wp:simplePos x="0" y="0"/>
                <wp:positionH relativeFrom="margin">
                  <wp:posOffset>2450465</wp:posOffset>
                </wp:positionH>
                <wp:positionV relativeFrom="paragraph">
                  <wp:posOffset>49901</wp:posOffset>
                </wp:positionV>
                <wp:extent cx="94615" cy="60325"/>
                <wp:effectExtent l="19050" t="0" r="19685" b="0"/>
                <wp:wrapNone/>
                <wp:docPr id="5" name="Rectangle 5"/>
                <wp:cNvGraphicFramePr/>
                <a:graphic xmlns:a="http://schemas.openxmlformats.org/drawingml/2006/main">
                  <a:graphicData uri="http://schemas.microsoft.com/office/word/2010/wordprocessingShape">
                    <wps:wsp>
                      <wps:cNvSpPr/>
                      <wps:spPr>
                        <a:xfrm>
                          <a:off x="0" y="0"/>
                          <a:ext cx="94615" cy="60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FF6A33" w14:textId="77777777" w:rsidR="00686715" w:rsidRPr="00663F27" w:rsidRDefault="00686715" w:rsidP="00686715">
                            <w:pPr>
                              <w:jc w:val="center"/>
                              <w:rPr>
                                <w:sz w:val="10"/>
                                <w:szCs w:val="10"/>
                              </w:rPr>
                            </w:pPr>
                            <w:r w:rsidRPr="00663F27">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56A8D" id="Rectangle 5" o:spid="_x0000_s1026" style="position:absolute;left:0;text-align:left;margin-left:192.95pt;margin-top:3.95pt;width:7.45pt;height:4.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" filled="f" stroked="f" strokeweight="2pt">
                <v:textbox>
                  <w:txbxContent>
                    <w:p w14:paraId="24FF6A33" w14:textId="77777777" w:rsidR="00686715" w:rsidRPr="00663F27" w:rsidRDefault="00686715" w:rsidP="00686715">
                      <w:pPr>
                        <w:jc w:val="center"/>
                        <w:rPr>
                          <w:sz w:val="10"/>
                          <w:szCs w:val="10"/>
                        </w:rPr>
                      </w:pPr>
                      <w:r w:rsidRPr="00663F27">
                        <w:rPr>
                          <w:sz w:val="10"/>
                          <w:szCs w:val="10"/>
                        </w:rPr>
                        <w:t>NDL</w:t>
                      </w:r>
                    </w:p>
                  </w:txbxContent>
                </v:textbox>
                <w10:wrap anchorx="margin"/>
              </v:rect>
            </w:pict>
          </mc:Fallback>
        </mc:AlternateContent>
      </w:r>
      <w:r w:rsidRPr="00686715">
        <w:rPr>
          <w:rFonts w:cs="Times New Roman"/>
          <w:i/>
          <w:szCs w:val="24"/>
          <w:lang w:val="vi-VN" w:eastAsia="vi-VN"/>
        </w:rPr>
        <w:t>(Nguồn: Niên giám thống kê Việt Nam 2023, https://www.gso.gov.vn)</w:t>
      </w:r>
    </w:p>
    <w:p w14:paraId="534A7FBB" w14:textId="77777777" w:rsidR="00686715" w:rsidRPr="00686715" w:rsidRDefault="00686715" w:rsidP="00354C1C">
      <w:pPr>
        <w:tabs>
          <w:tab w:val="left" w:pos="283"/>
        </w:tabs>
      </w:pPr>
      <w:r>
        <w:rPr>
          <w:b/>
        </w:rPr>
        <w:tab/>
        <w:t xml:space="preserve">a) </w:t>
      </w:r>
      <w:r w:rsidRPr="00686715">
        <w:rPr>
          <w:rFonts w:cs="Times New Roman"/>
          <w:szCs w:val="24"/>
        </w:rPr>
        <w:t>Sản lượng một số sản phẩm công nghiệp ở nước ta đều giảm liên tục qua các năm.</w:t>
      </w:r>
    </w:p>
    <w:p w14:paraId="6C131BDF" w14:textId="77777777" w:rsidR="00686715" w:rsidRPr="00686715" w:rsidRDefault="00686715" w:rsidP="00354C1C">
      <w:pPr>
        <w:tabs>
          <w:tab w:val="left" w:pos="283"/>
        </w:tabs>
      </w:pPr>
      <w:r>
        <w:rPr>
          <w:b/>
        </w:rPr>
        <w:tab/>
        <w:t xml:space="preserve">b) </w:t>
      </w:r>
      <w:r w:rsidRPr="00686715">
        <w:rPr>
          <w:rFonts w:cs="Times New Roman"/>
          <w:szCs w:val="24"/>
        </w:rPr>
        <w:t>Sỏi, đá cuội tăng thêm 1254, 5 nghìn m</w:t>
      </w:r>
      <w:r w:rsidRPr="00686715">
        <w:rPr>
          <w:rFonts w:cs="Times New Roman"/>
          <w:szCs w:val="24"/>
          <w:vertAlign w:val="superscript"/>
        </w:rPr>
        <w:t>3</w:t>
      </w:r>
      <w:r w:rsidRPr="00686715">
        <w:rPr>
          <w:rFonts w:cs="Times New Roman"/>
          <w:szCs w:val="24"/>
        </w:rPr>
        <w:t xml:space="preserve"> và tăng gấp hơn 500 lần đá khai thác.</w:t>
      </w:r>
    </w:p>
    <w:p w14:paraId="34212C47" w14:textId="77777777" w:rsidR="00686715" w:rsidRPr="00686715" w:rsidRDefault="00686715" w:rsidP="00354C1C">
      <w:pPr>
        <w:tabs>
          <w:tab w:val="left" w:pos="283"/>
        </w:tabs>
      </w:pPr>
      <w:r>
        <w:rPr>
          <w:b/>
        </w:rPr>
        <w:tab/>
        <w:t xml:space="preserve">c) </w:t>
      </w:r>
      <w:r w:rsidRPr="00686715">
        <w:rPr>
          <w:rFonts w:cs="Times New Roman"/>
          <w:szCs w:val="24"/>
        </w:rPr>
        <w:t>.</w:t>
      </w:r>
      <w:r w:rsidRPr="00686715">
        <w:rPr>
          <w:rFonts w:cs="Times New Roman"/>
          <w:szCs w:val="24"/>
          <w:lang w:val="vi-VN"/>
        </w:rPr>
        <w:t xml:space="preserve"> </w:t>
      </w:r>
      <w:r w:rsidRPr="00686715">
        <w:rPr>
          <w:rFonts w:cs="Times New Roman"/>
          <w:szCs w:val="24"/>
        </w:rPr>
        <w:t>Đá khai thác tăng thêm 2,2 triệu m</w:t>
      </w:r>
      <w:r w:rsidRPr="00686715">
        <w:rPr>
          <w:rFonts w:cs="Times New Roman"/>
          <w:szCs w:val="24"/>
          <w:vertAlign w:val="superscript"/>
        </w:rPr>
        <w:t>3</w:t>
      </w:r>
      <w:r w:rsidRPr="00686715">
        <w:rPr>
          <w:rFonts w:cs="Times New Roman"/>
          <w:szCs w:val="24"/>
        </w:rPr>
        <w:t>; cát các loại giảm 21,7%; sỏi, đá cuội tăng 1,6 lần.</w:t>
      </w:r>
    </w:p>
    <w:p w14:paraId="77AC79C7" w14:textId="77777777" w:rsidR="00686715" w:rsidRPr="00686715" w:rsidRDefault="00686715" w:rsidP="00354C1C">
      <w:pPr>
        <w:tabs>
          <w:tab w:val="left" w:pos="283"/>
        </w:tabs>
      </w:pPr>
      <w:r>
        <w:rPr>
          <w:b/>
        </w:rPr>
        <w:tab/>
        <w:t xml:space="preserve">d) </w:t>
      </w:r>
      <w:r w:rsidRPr="00686715">
        <w:rPr>
          <w:rFonts w:cs="Times New Roman"/>
          <w:szCs w:val="24"/>
          <w:lang w:val="vi-VN"/>
        </w:rPr>
        <w:t>Để biểu hiện</w:t>
      </w:r>
      <w:r w:rsidRPr="00686715">
        <w:rPr>
          <w:rFonts w:cs="Times New Roman"/>
          <w:szCs w:val="24"/>
        </w:rPr>
        <w:t xml:space="preserve"> tốc độ tăng trưởng sản lượng một số sản phẩm công nghiệp ở nước ta giai đoạn 2015 – 2022 biểu đồ thích hợp nhất là biểu đồ đường.</w:t>
      </w:r>
    </w:p>
    <w:p w14:paraId="2EC8CD44" w14:textId="77777777" w:rsidR="00F42F7B" w:rsidRPr="00F42F7B" w:rsidRDefault="00F42F7B" w:rsidP="00354C1C">
      <w:pPr>
        <w:tabs>
          <w:tab w:val="left" w:pos="284"/>
        </w:tabs>
        <w:spacing w:line="240" w:lineRule="auto"/>
        <w:jc w:val="both"/>
        <w:rPr>
          <w:rFonts w:cs="Times New Roman"/>
          <w:szCs w:val="24"/>
        </w:rPr>
      </w:pPr>
      <w:r>
        <w:rPr>
          <w:b/>
        </w:rPr>
        <w:t xml:space="preserve">Câu 2. </w:t>
      </w:r>
      <w:r w:rsidRPr="00F42F7B">
        <w:rPr>
          <w:rFonts w:cs="Times New Roman"/>
          <w:b/>
          <w:bCs/>
          <w:szCs w:val="24"/>
        </w:rPr>
        <w:t>Cho thông tin sau</w:t>
      </w:r>
    </w:p>
    <w:p w14:paraId="68777AD9" w14:textId="77777777" w:rsidR="00F42F7B" w:rsidRPr="00F42F7B" w:rsidRDefault="00F42F7B" w:rsidP="00354C1C">
      <w:pPr>
        <w:tabs>
          <w:tab w:val="left" w:pos="284"/>
        </w:tabs>
        <w:spacing w:line="240" w:lineRule="auto"/>
        <w:jc w:val="both"/>
        <w:rPr>
          <w:rFonts w:cs="Times New Roman"/>
          <w:szCs w:val="24"/>
        </w:rPr>
      </w:pPr>
      <w:r w:rsidRPr="00F42F7B">
        <w:rPr>
          <w:rFonts w:cs="Times New Roman"/>
          <w:szCs w:val="24"/>
        </w:rPr>
        <w:t>Hiện nay, các tuyến đường sắt đô thị mới bước đầu đưa vào hoạt động ở Hà Nội và Thành phố Hồ Chí Minh. Mặc dù còn nhiều bỡ ngỡ, nhưng đường sắt đô thị đã từng bước thể hiện tính ưu việt và chắc chắn sẽ là xu thế tất yếu giao thông công cộng ở Việt Nam.</w:t>
      </w:r>
    </w:p>
    <w:p w14:paraId="4AB0CC2B" w14:textId="77777777" w:rsidR="00F42F7B" w:rsidRPr="00F42F7B" w:rsidRDefault="00F42F7B" w:rsidP="00354C1C">
      <w:pPr>
        <w:tabs>
          <w:tab w:val="left" w:pos="283"/>
        </w:tabs>
      </w:pPr>
      <w:r>
        <w:rPr>
          <w:b/>
        </w:rPr>
        <w:tab/>
        <w:t xml:space="preserve">a) </w:t>
      </w:r>
      <w:r w:rsidRPr="00F42F7B">
        <w:rPr>
          <w:rFonts w:cs="Times New Roman"/>
          <w:szCs w:val="24"/>
        </w:rPr>
        <w:t>Đường sắt đô thị là một phần quan trọng trong quá trình hiện đại hóa giao thông vận tải ở nước ta.</w:t>
      </w:r>
    </w:p>
    <w:p w14:paraId="7B9578B1" w14:textId="77777777" w:rsidR="00F42F7B" w:rsidRPr="00F42F7B" w:rsidRDefault="00F42F7B" w:rsidP="00354C1C">
      <w:pPr>
        <w:tabs>
          <w:tab w:val="left" w:pos="283"/>
        </w:tabs>
      </w:pPr>
      <w:r>
        <w:rPr>
          <w:b/>
        </w:rPr>
        <w:tab/>
        <w:t xml:space="preserve">b) </w:t>
      </w:r>
      <w:r w:rsidRPr="00F42F7B">
        <w:rPr>
          <w:rFonts w:cs="Times New Roman"/>
          <w:szCs w:val="24"/>
        </w:rPr>
        <w:t>Đường sắt đô thị không chỉ đáp ứng nhu cầu vận tải hành khách với số lượng lớn mà còn kết nối với các phương thức vận tải công cộng khác, tạo thuận lợi cho việc đi lại của người dân, góp phần thúc đẩy phát triển kinh tế-xã hội.</w:t>
      </w:r>
    </w:p>
    <w:p w14:paraId="30440DCC" w14:textId="77777777" w:rsidR="00F42F7B" w:rsidRPr="00F42F7B" w:rsidRDefault="00F42F7B" w:rsidP="00354C1C">
      <w:pPr>
        <w:tabs>
          <w:tab w:val="left" w:pos="283"/>
        </w:tabs>
      </w:pPr>
      <w:r>
        <w:rPr>
          <w:b/>
        </w:rPr>
        <w:tab/>
        <w:t xml:space="preserve">c) </w:t>
      </w:r>
      <w:r w:rsidRPr="00F42F7B">
        <w:rPr>
          <w:rFonts w:cs="Times New Roman"/>
          <w:szCs w:val="24"/>
        </w:rPr>
        <w:t>Đường sắt đô thị là loại hình giao thông vận tải chủ yếu và phổ biến ở các đô thị của nước ta. Đường sắt đô thị được coi là “xương sống” vận tải thành phố góp phần giải quyết ùn tắc giao thông và ô nhiễm môi trường ở các đô thị.</w:t>
      </w:r>
    </w:p>
    <w:p w14:paraId="3DD20960" w14:textId="77777777" w:rsidR="00F42F7B" w:rsidRPr="00F42F7B" w:rsidRDefault="00F42F7B" w:rsidP="00354C1C">
      <w:pPr>
        <w:tabs>
          <w:tab w:val="left" w:pos="283"/>
        </w:tabs>
      </w:pPr>
      <w:r>
        <w:rPr>
          <w:b/>
        </w:rPr>
        <w:tab/>
        <w:t xml:space="preserve">d) </w:t>
      </w:r>
      <w:r w:rsidRPr="00F42F7B">
        <w:rPr>
          <w:rFonts w:cs="Times New Roman"/>
          <w:szCs w:val="24"/>
        </w:rPr>
        <w:t>Để phát triển đường sắt đô thị cần có giải pháp đa dạng hóa nguồn lực tài chính từ Ngân sách Nhà nước, nguồn tài chính từ việc tổ chức đấu giá quỹ đất theo định hướng phát triển giao thông công cộng TOD (Transit-Oriented Development), phát hành trái phiếu, huy động tối đa nguồn vốn trong nước,...</w:t>
      </w:r>
      <w:r w:rsidRPr="00F42F7B">
        <w:rPr>
          <w:rFonts w:cs="Times New Roman"/>
          <w:szCs w:val="24"/>
          <w:shd w:val="clear" w:color="auto" w:fill="FCFDFE"/>
        </w:rPr>
        <w:t xml:space="preserve"> </w:t>
      </w:r>
      <w:r w:rsidRPr="00F42F7B">
        <w:rPr>
          <w:rFonts w:cs="Times New Roman"/>
          <w:szCs w:val="24"/>
        </w:rPr>
        <w:t>Bên cạnh đó, cơ quan Nhà nước cần rút bớt trình tự thủ tục đầu tư, phê duyệt và triển khai dự án.</w:t>
      </w:r>
    </w:p>
    <w:p w14:paraId="3DBE7F8B" w14:textId="77777777" w:rsidR="007D3A9A" w:rsidRPr="003063FA" w:rsidRDefault="00107040" w:rsidP="00354C1C">
      <w:pPr>
        <w:spacing w:line="240" w:lineRule="auto"/>
        <w:jc w:val="both"/>
        <w:rPr>
          <w:rFonts w:cs="Times New Roman"/>
          <w:szCs w:val="24"/>
        </w:rPr>
      </w:pPr>
      <w:r>
        <w:rPr>
          <w:b/>
        </w:rPr>
        <w:t xml:space="preserve">Câu 3. </w:t>
      </w:r>
      <w:r w:rsidR="007D3A9A" w:rsidRPr="003063FA">
        <w:rPr>
          <w:rFonts w:cs="Times New Roman"/>
          <w:szCs w:val="24"/>
        </w:rPr>
        <w:t>Cho thông tin sau:</w:t>
      </w:r>
    </w:p>
    <w:p w14:paraId="502FBEE7" w14:textId="77777777" w:rsidR="003063FA" w:rsidRPr="003063FA" w:rsidRDefault="003063FA" w:rsidP="003063FA">
      <w:pPr>
        <w:tabs>
          <w:tab w:val="left" w:pos="284"/>
        </w:tabs>
        <w:spacing w:line="240" w:lineRule="auto"/>
        <w:jc w:val="center"/>
        <w:rPr>
          <w:rFonts w:cs="Times New Roman"/>
          <w:szCs w:val="24"/>
          <w:lang w:val="vi-VN"/>
        </w:rPr>
      </w:pPr>
      <w:r w:rsidRPr="003063FA">
        <w:rPr>
          <w:rFonts w:cs="Times New Roman"/>
          <w:szCs w:val="24"/>
          <w:lang w:val="vi-VN"/>
        </w:rPr>
        <w:t>LƯỢNG MƯA TRUNG BÌNH CÁC THÁNG CỦA MỘT SỐ ĐỊA ĐIỂM</w:t>
      </w:r>
    </w:p>
    <w:p w14:paraId="52BB81BA" w14:textId="77777777" w:rsidR="003063FA" w:rsidRPr="003063FA" w:rsidRDefault="003063FA" w:rsidP="003063FA">
      <w:pPr>
        <w:tabs>
          <w:tab w:val="left" w:pos="284"/>
        </w:tabs>
        <w:spacing w:line="240" w:lineRule="auto"/>
        <w:rPr>
          <w:rFonts w:cs="Times New Roman"/>
          <w:i/>
          <w:iCs/>
          <w:szCs w:val="24"/>
          <w:lang w:val="vi-VN"/>
        </w:rPr>
      </w:pPr>
      <w:r w:rsidRPr="003063FA">
        <w:rPr>
          <w:rFonts w:cs="Times New Roman"/>
          <w:i/>
          <w:iCs/>
          <w:szCs w:val="24"/>
          <w:lang w:val="vi-VN"/>
        </w:rPr>
        <w:t>( Đơn vị: mm )</w:t>
      </w:r>
    </w:p>
    <w:tbl>
      <w:tblPr>
        <w:tblStyle w:val="TableGrid"/>
        <w:tblW w:w="9918" w:type="dxa"/>
        <w:jc w:val="center"/>
        <w:tblLook w:val="04A0" w:firstRow="1" w:lastRow="0" w:firstColumn="1" w:lastColumn="0" w:noHBand="0" w:noVBand="1"/>
      </w:tblPr>
      <w:tblGrid>
        <w:gridCol w:w="1393"/>
        <w:gridCol w:w="729"/>
        <w:gridCol w:w="708"/>
        <w:gridCol w:w="709"/>
        <w:gridCol w:w="709"/>
        <w:gridCol w:w="709"/>
        <w:gridCol w:w="708"/>
        <w:gridCol w:w="709"/>
        <w:gridCol w:w="709"/>
        <w:gridCol w:w="709"/>
        <w:gridCol w:w="708"/>
        <w:gridCol w:w="709"/>
        <w:gridCol w:w="709"/>
      </w:tblGrid>
      <w:tr w:rsidR="003063FA" w:rsidRPr="003063FA" w14:paraId="26C4685A" w14:textId="77777777" w:rsidTr="00E3615C">
        <w:trPr>
          <w:jc w:val="center"/>
        </w:trPr>
        <w:tc>
          <w:tcPr>
            <w:tcW w:w="1393" w:type="dxa"/>
          </w:tcPr>
          <w:p w14:paraId="7E6CA64A"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Tháng</w:t>
            </w:r>
          </w:p>
        </w:tc>
        <w:tc>
          <w:tcPr>
            <w:tcW w:w="729" w:type="dxa"/>
          </w:tcPr>
          <w:p w14:paraId="29347067"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1</w:t>
            </w:r>
          </w:p>
        </w:tc>
        <w:tc>
          <w:tcPr>
            <w:tcW w:w="708" w:type="dxa"/>
          </w:tcPr>
          <w:p w14:paraId="5BC8DB49"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2</w:t>
            </w:r>
          </w:p>
        </w:tc>
        <w:tc>
          <w:tcPr>
            <w:tcW w:w="709" w:type="dxa"/>
          </w:tcPr>
          <w:p w14:paraId="43915E61"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3</w:t>
            </w:r>
          </w:p>
        </w:tc>
        <w:tc>
          <w:tcPr>
            <w:tcW w:w="709" w:type="dxa"/>
          </w:tcPr>
          <w:p w14:paraId="3ADE876E"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4</w:t>
            </w:r>
          </w:p>
        </w:tc>
        <w:tc>
          <w:tcPr>
            <w:tcW w:w="709" w:type="dxa"/>
          </w:tcPr>
          <w:p w14:paraId="05FE58C9"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5</w:t>
            </w:r>
          </w:p>
        </w:tc>
        <w:tc>
          <w:tcPr>
            <w:tcW w:w="708" w:type="dxa"/>
          </w:tcPr>
          <w:p w14:paraId="09A0D7FC"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6</w:t>
            </w:r>
          </w:p>
        </w:tc>
        <w:tc>
          <w:tcPr>
            <w:tcW w:w="709" w:type="dxa"/>
          </w:tcPr>
          <w:p w14:paraId="7A8AA487"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7</w:t>
            </w:r>
          </w:p>
        </w:tc>
        <w:tc>
          <w:tcPr>
            <w:tcW w:w="709" w:type="dxa"/>
          </w:tcPr>
          <w:p w14:paraId="33D6C1E9"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8</w:t>
            </w:r>
          </w:p>
        </w:tc>
        <w:tc>
          <w:tcPr>
            <w:tcW w:w="709" w:type="dxa"/>
          </w:tcPr>
          <w:p w14:paraId="50D9CCA7"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9</w:t>
            </w:r>
          </w:p>
        </w:tc>
        <w:tc>
          <w:tcPr>
            <w:tcW w:w="708" w:type="dxa"/>
          </w:tcPr>
          <w:p w14:paraId="4E8D07AC"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10</w:t>
            </w:r>
          </w:p>
        </w:tc>
        <w:tc>
          <w:tcPr>
            <w:tcW w:w="709" w:type="dxa"/>
          </w:tcPr>
          <w:p w14:paraId="136C25A2"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11</w:t>
            </w:r>
          </w:p>
        </w:tc>
        <w:tc>
          <w:tcPr>
            <w:tcW w:w="709" w:type="dxa"/>
          </w:tcPr>
          <w:p w14:paraId="36EC6AA7"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12</w:t>
            </w:r>
          </w:p>
        </w:tc>
      </w:tr>
      <w:tr w:rsidR="003063FA" w:rsidRPr="003063FA" w14:paraId="26730311" w14:textId="77777777" w:rsidTr="00E3615C">
        <w:trPr>
          <w:jc w:val="center"/>
        </w:trPr>
        <w:tc>
          <w:tcPr>
            <w:tcW w:w="1393" w:type="dxa"/>
          </w:tcPr>
          <w:p w14:paraId="57E41CCF" w14:textId="77777777" w:rsidR="003063FA" w:rsidRPr="003063FA" w:rsidRDefault="003063FA" w:rsidP="00E3615C">
            <w:pPr>
              <w:tabs>
                <w:tab w:val="left" w:pos="284"/>
              </w:tabs>
              <w:rPr>
                <w:rFonts w:cs="Times New Roman"/>
                <w:szCs w:val="24"/>
              </w:rPr>
            </w:pPr>
            <w:r w:rsidRPr="003063FA">
              <w:rPr>
                <w:rFonts w:cs="Times New Roman"/>
                <w:szCs w:val="24"/>
              </w:rPr>
              <w:t>Lạng Sơn</w:t>
            </w:r>
          </w:p>
        </w:tc>
        <w:tc>
          <w:tcPr>
            <w:tcW w:w="729" w:type="dxa"/>
          </w:tcPr>
          <w:p w14:paraId="6532226A" w14:textId="77777777" w:rsidR="003063FA" w:rsidRPr="003063FA" w:rsidRDefault="003063FA" w:rsidP="00E3615C">
            <w:pPr>
              <w:tabs>
                <w:tab w:val="left" w:pos="284"/>
              </w:tabs>
              <w:jc w:val="center"/>
              <w:rPr>
                <w:rFonts w:cs="Times New Roman"/>
                <w:szCs w:val="24"/>
              </w:rPr>
            </w:pPr>
            <w:r w:rsidRPr="003063FA">
              <w:rPr>
                <w:rFonts w:cs="Times New Roman"/>
                <w:szCs w:val="24"/>
              </w:rPr>
              <w:t>24</w:t>
            </w:r>
          </w:p>
        </w:tc>
        <w:tc>
          <w:tcPr>
            <w:tcW w:w="708" w:type="dxa"/>
          </w:tcPr>
          <w:p w14:paraId="4F5F27F4" w14:textId="77777777" w:rsidR="003063FA" w:rsidRPr="003063FA" w:rsidRDefault="003063FA" w:rsidP="00E3615C">
            <w:pPr>
              <w:tabs>
                <w:tab w:val="left" w:pos="284"/>
              </w:tabs>
              <w:jc w:val="center"/>
              <w:rPr>
                <w:rFonts w:cs="Times New Roman"/>
                <w:szCs w:val="24"/>
              </w:rPr>
            </w:pPr>
            <w:r w:rsidRPr="003063FA">
              <w:rPr>
                <w:rFonts w:cs="Times New Roman"/>
                <w:szCs w:val="24"/>
              </w:rPr>
              <w:t>41</w:t>
            </w:r>
          </w:p>
        </w:tc>
        <w:tc>
          <w:tcPr>
            <w:tcW w:w="709" w:type="dxa"/>
          </w:tcPr>
          <w:p w14:paraId="108CA79E" w14:textId="77777777" w:rsidR="003063FA" w:rsidRPr="003063FA" w:rsidRDefault="003063FA" w:rsidP="00E3615C">
            <w:pPr>
              <w:tabs>
                <w:tab w:val="left" w:pos="284"/>
              </w:tabs>
              <w:jc w:val="center"/>
              <w:rPr>
                <w:rFonts w:cs="Times New Roman"/>
                <w:szCs w:val="24"/>
              </w:rPr>
            </w:pPr>
            <w:r w:rsidRPr="003063FA">
              <w:rPr>
                <w:rFonts w:cs="Times New Roman"/>
                <w:szCs w:val="24"/>
              </w:rPr>
              <w:t>53</w:t>
            </w:r>
          </w:p>
        </w:tc>
        <w:tc>
          <w:tcPr>
            <w:tcW w:w="709" w:type="dxa"/>
          </w:tcPr>
          <w:p w14:paraId="7F07020E" w14:textId="77777777" w:rsidR="003063FA" w:rsidRPr="003063FA" w:rsidRDefault="003063FA" w:rsidP="00E3615C">
            <w:pPr>
              <w:tabs>
                <w:tab w:val="left" w:pos="284"/>
              </w:tabs>
              <w:jc w:val="center"/>
              <w:rPr>
                <w:rFonts w:cs="Times New Roman"/>
                <w:szCs w:val="24"/>
              </w:rPr>
            </w:pPr>
            <w:r w:rsidRPr="003063FA">
              <w:rPr>
                <w:rFonts w:cs="Times New Roman"/>
                <w:szCs w:val="24"/>
              </w:rPr>
              <w:t>96</w:t>
            </w:r>
          </w:p>
        </w:tc>
        <w:tc>
          <w:tcPr>
            <w:tcW w:w="709" w:type="dxa"/>
          </w:tcPr>
          <w:p w14:paraId="4AE6D2FD" w14:textId="77777777" w:rsidR="003063FA" w:rsidRPr="003063FA" w:rsidRDefault="003063FA" w:rsidP="00E3615C">
            <w:pPr>
              <w:tabs>
                <w:tab w:val="left" w:pos="284"/>
              </w:tabs>
              <w:jc w:val="center"/>
              <w:rPr>
                <w:rFonts w:cs="Times New Roman"/>
                <w:szCs w:val="24"/>
              </w:rPr>
            </w:pPr>
            <w:r w:rsidRPr="003063FA">
              <w:rPr>
                <w:rFonts w:cs="Times New Roman"/>
                <w:szCs w:val="24"/>
              </w:rPr>
              <w:t>165</w:t>
            </w:r>
          </w:p>
        </w:tc>
        <w:tc>
          <w:tcPr>
            <w:tcW w:w="708" w:type="dxa"/>
          </w:tcPr>
          <w:p w14:paraId="14391026" w14:textId="77777777" w:rsidR="003063FA" w:rsidRPr="003063FA" w:rsidRDefault="003063FA" w:rsidP="00E3615C">
            <w:pPr>
              <w:tabs>
                <w:tab w:val="left" w:pos="284"/>
              </w:tabs>
              <w:jc w:val="center"/>
              <w:rPr>
                <w:rFonts w:cs="Times New Roman"/>
                <w:szCs w:val="24"/>
              </w:rPr>
            </w:pPr>
            <w:r w:rsidRPr="003063FA">
              <w:rPr>
                <w:rFonts w:cs="Times New Roman"/>
                <w:szCs w:val="24"/>
              </w:rPr>
              <w:t>200</w:t>
            </w:r>
          </w:p>
        </w:tc>
        <w:tc>
          <w:tcPr>
            <w:tcW w:w="709" w:type="dxa"/>
          </w:tcPr>
          <w:p w14:paraId="6C2D4C48" w14:textId="77777777" w:rsidR="003063FA" w:rsidRPr="003063FA" w:rsidRDefault="003063FA" w:rsidP="00E3615C">
            <w:pPr>
              <w:tabs>
                <w:tab w:val="left" w:pos="284"/>
              </w:tabs>
              <w:jc w:val="center"/>
              <w:rPr>
                <w:rFonts w:cs="Times New Roman"/>
                <w:szCs w:val="24"/>
              </w:rPr>
            </w:pPr>
            <w:r w:rsidRPr="003063FA">
              <w:rPr>
                <w:rFonts w:cs="Times New Roman"/>
                <w:szCs w:val="24"/>
              </w:rPr>
              <w:t>258</w:t>
            </w:r>
          </w:p>
        </w:tc>
        <w:tc>
          <w:tcPr>
            <w:tcW w:w="709" w:type="dxa"/>
          </w:tcPr>
          <w:p w14:paraId="20D45521" w14:textId="77777777" w:rsidR="003063FA" w:rsidRPr="003063FA" w:rsidRDefault="003063FA" w:rsidP="00E3615C">
            <w:pPr>
              <w:tabs>
                <w:tab w:val="left" w:pos="284"/>
              </w:tabs>
              <w:jc w:val="center"/>
              <w:rPr>
                <w:rFonts w:cs="Times New Roman"/>
                <w:szCs w:val="24"/>
              </w:rPr>
            </w:pPr>
            <w:r w:rsidRPr="003063FA">
              <w:rPr>
                <w:rFonts w:cs="Times New Roman"/>
                <w:szCs w:val="24"/>
              </w:rPr>
              <w:t>255</w:t>
            </w:r>
          </w:p>
        </w:tc>
        <w:tc>
          <w:tcPr>
            <w:tcW w:w="709" w:type="dxa"/>
          </w:tcPr>
          <w:p w14:paraId="0CD286EB" w14:textId="77777777" w:rsidR="003063FA" w:rsidRPr="003063FA" w:rsidRDefault="003063FA" w:rsidP="00E3615C">
            <w:pPr>
              <w:tabs>
                <w:tab w:val="left" w:pos="284"/>
              </w:tabs>
              <w:jc w:val="center"/>
              <w:rPr>
                <w:rFonts w:cs="Times New Roman"/>
                <w:szCs w:val="24"/>
              </w:rPr>
            </w:pPr>
            <w:r w:rsidRPr="003063FA">
              <w:rPr>
                <w:rFonts w:cs="Times New Roman"/>
                <w:szCs w:val="24"/>
              </w:rPr>
              <w:t>164</w:t>
            </w:r>
          </w:p>
        </w:tc>
        <w:tc>
          <w:tcPr>
            <w:tcW w:w="708" w:type="dxa"/>
          </w:tcPr>
          <w:p w14:paraId="038E9421" w14:textId="77777777" w:rsidR="003063FA" w:rsidRPr="003063FA" w:rsidRDefault="003063FA" w:rsidP="00E3615C">
            <w:pPr>
              <w:tabs>
                <w:tab w:val="left" w:pos="284"/>
              </w:tabs>
              <w:jc w:val="center"/>
              <w:rPr>
                <w:rFonts w:cs="Times New Roman"/>
                <w:szCs w:val="24"/>
              </w:rPr>
            </w:pPr>
            <w:r w:rsidRPr="003063FA">
              <w:rPr>
                <w:rFonts w:cs="Times New Roman"/>
                <w:szCs w:val="24"/>
              </w:rPr>
              <w:t>79</w:t>
            </w:r>
          </w:p>
        </w:tc>
        <w:tc>
          <w:tcPr>
            <w:tcW w:w="709" w:type="dxa"/>
          </w:tcPr>
          <w:p w14:paraId="0FD576A8" w14:textId="77777777" w:rsidR="003063FA" w:rsidRPr="003063FA" w:rsidRDefault="003063FA" w:rsidP="00E3615C">
            <w:pPr>
              <w:tabs>
                <w:tab w:val="left" w:pos="284"/>
              </w:tabs>
              <w:jc w:val="center"/>
              <w:rPr>
                <w:rFonts w:cs="Times New Roman"/>
                <w:szCs w:val="24"/>
              </w:rPr>
            </w:pPr>
            <w:r w:rsidRPr="003063FA">
              <w:rPr>
                <w:rFonts w:cs="Times New Roman"/>
                <w:szCs w:val="24"/>
              </w:rPr>
              <w:t>34</w:t>
            </w:r>
          </w:p>
        </w:tc>
        <w:tc>
          <w:tcPr>
            <w:tcW w:w="709" w:type="dxa"/>
          </w:tcPr>
          <w:p w14:paraId="0B35B525" w14:textId="77777777" w:rsidR="003063FA" w:rsidRPr="003063FA" w:rsidRDefault="003063FA" w:rsidP="00E3615C">
            <w:pPr>
              <w:tabs>
                <w:tab w:val="left" w:pos="284"/>
              </w:tabs>
              <w:jc w:val="center"/>
              <w:rPr>
                <w:rFonts w:cs="Times New Roman"/>
                <w:szCs w:val="24"/>
              </w:rPr>
            </w:pPr>
            <w:r w:rsidRPr="003063FA">
              <w:rPr>
                <w:rFonts w:cs="Times New Roman"/>
                <w:szCs w:val="24"/>
              </w:rPr>
              <w:t>23</w:t>
            </w:r>
          </w:p>
        </w:tc>
      </w:tr>
      <w:tr w:rsidR="003063FA" w:rsidRPr="003063FA" w14:paraId="3182CCD9" w14:textId="77777777" w:rsidTr="00E3615C">
        <w:trPr>
          <w:jc w:val="center"/>
        </w:trPr>
        <w:tc>
          <w:tcPr>
            <w:tcW w:w="1393" w:type="dxa"/>
          </w:tcPr>
          <w:p w14:paraId="2549669D" w14:textId="77777777" w:rsidR="003063FA" w:rsidRPr="003063FA" w:rsidRDefault="003063FA" w:rsidP="00E3615C">
            <w:pPr>
              <w:tabs>
                <w:tab w:val="left" w:pos="284"/>
              </w:tabs>
              <w:rPr>
                <w:rFonts w:cs="Times New Roman"/>
                <w:szCs w:val="24"/>
              </w:rPr>
            </w:pPr>
            <w:r w:rsidRPr="003063FA">
              <w:rPr>
                <w:rFonts w:cs="Times New Roman"/>
                <w:szCs w:val="24"/>
              </w:rPr>
              <w:t>Quảng Trị</w:t>
            </w:r>
          </w:p>
        </w:tc>
        <w:tc>
          <w:tcPr>
            <w:tcW w:w="729" w:type="dxa"/>
          </w:tcPr>
          <w:p w14:paraId="0BF25ACC" w14:textId="77777777" w:rsidR="003063FA" w:rsidRPr="003063FA" w:rsidRDefault="003063FA" w:rsidP="00E3615C">
            <w:pPr>
              <w:tabs>
                <w:tab w:val="left" w:pos="284"/>
              </w:tabs>
              <w:jc w:val="center"/>
              <w:rPr>
                <w:rFonts w:cs="Times New Roman"/>
                <w:szCs w:val="24"/>
              </w:rPr>
            </w:pPr>
            <w:r w:rsidRPr="003063FA">
              <w:rPr>
                <w:rFonts w:cs="Times New Roman"/>
                <w:szCs w:val="24"/>
              </w:rPr>
              <w:t>157</w:t>
            </w:r>
          </w:p>
        </w:tc>
        <w:tc>
          <w:tcPr>
            <w:tcW w:w="708" w:type="dxa"/>
          </w:tcPr>
          <w:p w14:paraId="6B91FBB4" w14:textId="77777777" w:rsidR="003063FA" w:rsidRPr="003063FA" w:rsidRDefault="003063FA" w:rsidP="00E3615C">
            <w:pPr>
              <w:tabs>
                <w:tab w:val="left" w:pos="284"/>
              </w:tabs>
              <w:jc w:val="center"/>
              <w:rPr>
                <w:rFonts w:cs="Times New Roman"/>
                <w:szCs w:val="24"/>
              </w:rPr>
            </w:pPr>
            <w:r w:rsidRPr="003063FA">
              <w:rPr>
                <w:rFonts w:cs="Times New Roman"/>
                <w:szCs w:val="24"/>
              </w:rPr>
              <w:t>66</w:t>
            </w:r>
          </w:p>
        </w:tc>
        <w:tc>
          <w:tcPr>
            <w:tcW w:w="709" w:type="dxa"/>
          </w:tcPr>
          <w:p w14:paraId="5A72200D" w14:textId="77777777" w:rsidR="003063FA" w:rsidRPr="003063FA" w:rsidRDefault="003063FA" w:rsidP="00E3615C">
            <w:pPr>
              <w:tabs>
                <w:tab w:val="left" w:pos="284"/>
              </w:tabs>
              <w:jc w:val="center"/>
              <w:rPr>
                <w:rFonts w:cs="Times New Roman"/>
                <w:szCs w:val="24"/>
              </w:rPr>
            </w:pPr>
            <w:r w:rsidRPr="003063FA">
              <w:rPr>
                <w:rFonts w:cs="Times New Roman"/>
                <w:szCs w:val="24"/>
              </w:rPr>
              <w:t>66</w:t>
            </w:r>
          </w:p>
        </w:tc>
        <w:tc>
          <w:tcPr>
            <w:tcW w:w="709" w:type="dxa"/>
          </w:tcPr>
          <w:p w14:paraId="67446FB5" w14:textId="77777777" w:rsidR="003063FA" w:rsidRPr="003063FA" w:rsidRDefault="003063FA" w:rsidP="00E3615C">
            <w:pPr>
              <w:tabs>
                <w:tab w:val="left" w:pos="284"/>
              </w:tabs>
              <w:jc w:val="center"/>
              <w:rPr>
                <w:rFonts w:cs="Times New Roman"/>
                <w:szCs w:val="24"/>
              </w:rPr>
            </w:pPr>
            <w:r w:rsidRPr="003063FA">
              <w:rPr>
                <w:rFonts w:cs="Times New Roman"/>
                <w:szCs w:val="24"/>
              </w:rPr>
              <w:t>58</w:t>
            </w:r>
          </w:p>
        </w:tc>
        <w:tc>
          <w:tcPr>
            <w:tcW w:w="709" w:type="dxa"/>
          </w:tcPr>
          <w:p w14:paraId="477E5C8D" w14:textId="77777777" w:rsidR="003063FA" w:rsidRPr="003063FA" w:rsidRDefault="003063FA" w:rsidP="00E3615C">
            <w:pPr>
              <w:tabs>
                <w:tab w:val="left" w:pos="284"/>
              </w:tabs>
              <w:jc w:val="center"/>
              <w:rPr>
                <w:rFonts w:cs="Times New Roman"/>
                <w:szCs w:val="24"/>
              </w:rPr>
            </w:pPr>
            <w:r w:rsidRPr="003063FA">
              <w:rPr>
                <w:rFonts w:cs="Times New Roman"/>
                <w:szCs w:val="24"/>
              </w:rPr>
              <w:t>111</w:t>
            </w:r>
          </w:p>
        </w:tc>
        <w:tc>
          <w:tcPr>
            <w:tcW w:w="708" w:type="dxa"/>
          </w:tcPr>
          <w:p w14:paraId="55B17958" w14:textId="77777777" w:rsidR="003063FA" w:rsidRPr="003063FA" w:rsidRDefault="003063FA" w:rsidP="00E3615C">
            <w:pPr>
              <w:tabs>
                <w:tab w:val="left" w:pos="284"/>
              </w:tabs>
              <w:jc w:val="center"/>
              <w:rPr>
                <w:rFonts w:cs="Times New Roman"/>
                <w:szCs w:val="24"/>
              </w:rPr>
            </w:pPr>
            <w:r w:rsidRPr="003063FA">
              <w:rPr>
                <w:rFonts w:cs="Times New Roman"/>
                <w:szCs w:val="24"/>
              </w:rPr>
              <w:t>81</w:t>
            </w:r>
          </w:p>
        </w:tc>
        <w:tc>
          <w:tcPr>
            <w:tcW w:w="709" w:type="dxa"/>
          </w:tcPr>
          <w:p w14:paraId="148902EF" w14:textId="77777777" w:rsidR="003063FA" w:rsidRPr="003063FA" w:rsidRDefault="003063FA" w:rsidP="00E3615C">
            <w:pPr>
              <w:tabs>
                <w:tab w:val="left" w:pos="284"/>
              </w:tabs>
              <w:jc w:val="center"/>
              <w:rPr>
                <w:rFonts w:cs="Times New Roman"/>
                <w:szCs w:val="24"/>
              </w:rPr>
            </w:pPr>
            <w:r w:rsidRPr="003063FA">
              <w:rPr>
                <w:rFonts w:cs="Times New Roman"/>
                <w:szCs w:val="24"/>
              </w:rPr>
              <w:t>80</w:t>
            </w:r>
          </w:p>
        </w:tc>
        <w:tc>
          <w:tcPr>
            <w:tcW w:w="709" w:type="dxa"/>
          </w:tcPr>
          <w:p w14:paraId="674235C2" w14:textId="77777777" w:rsidR="003063FA" w:rsidRPr="003063FA" w:rsidRDefault="003063FA" w:rsidP="00E3615C">
            <w:pPr>
              <w:tabs>
                <w:tab w:val="left" w:pos="284"/>
              </w:tabs>
              <w:jc w:val="center"/>
              <w:rPr>
                <w:rFonts w:cs="Times New Roman"/>
                <w:szCs w:val="24"/>
              </w:rPr>
            </w:pPr>
            <w:r w:rsidRPr="003063FA">
              <w:rPr>
                <w:rFonts w:cs="Times New Roman"/>
                <w:szCs w:val="24"/>
              </w:rPr>
              <w:t>110</w:t>
            </w:r>
          </w:p>
        </w:tc>
        <w:tc>
          <w:tcPr>
            <w:tcW w:w="709" w:type="dxa"/>
          </w:tcPr>
          <w:p w14:paraId="72153063" w14:textId="77777777" w:rsidR="003063FA" w:rsidRPr="003063FA" w:rsidRDefault="003063FA" w:rsidP="00E3615C">
            <w:pPr>
              <w:tabs>
                <w:tab w:val="left" w:pos="284"/>
              </w:tabs>
              <w:jc w:val="center"/>
              <w:rPr>
                <w:rFonts w:cs="Times New Roman"/>
                <w:szCs w:val="24"/>
              </w:rPr>
            </w:pPr>
            <w:r w:rsidRPr="003063FA">
              <w:rPr>
                <w:rFonts w:cs="Times New Roman"/>
                <w:szCs w:val="24"/>
              </w:rPr>
              <w:t>436</w:t>
            </w:r>
          </w:p>
        </w:tc>
        <w:tc>
          <w:tcPr>
            <w:tcW w:w="708" w:type="dxa"/>
          </w:tcPr>
          <w:p w14:paraId="31EE28CC" w14:textId="77777777" w:rsidR="003063FA" w:rsidRPr="003063FA" w:rsidRDefault="003063FA" w:rsidP="00E3615C">
            <w:pPr>
              <w:tabs>
                <w:tab w:val="left" w:pos="284"/>
              </w:tabs>
              <w:jc w:val="center"/>
              <w:rPr>
                <w:rFonts w:cs="Times New Roman"/>
                <w:szCs w:val="24"/>
              </w:rPr>
            </w:pPr>
            <w:r w:rsidRPr="003063FA">
              <w:rPr>
                <w:rFonts w:cs="Times New Roman"/>
                <w:szCs w:val="24"/>
              </w:rPr>
              <w:t>621</w:t>
            </w:r>
          </w:p>
        </w:tc>
        <w:tc>
          <w:tcPr>
            <w:tcW w:w="709" w:type="dxa"/>
          </w:tcPr>
          <w:p w14:paraId="189FE411" w14:textId="77777777" w:rsidR="003063FA" w:rsidRPr="003063FA" w:rsidRDefault="003063FA" w:rsidP="00E3615C">
            <w:pPr>
              <w:tabs>
                <w:tab w:val="left" w:pos="284"/>
              </w:tabs>
              <w:jc w:val="center"/>
              <w:rPr>
                <w:rFonts w:cs="Times New Roman"/>
                <w:szCs w:val="24"/>
              </w:rPr>
            </w:pPr>
            <w:r w:rsidRPr="003063FA">
              <w:rPr>
                <w:rFonts w:cs="Times New Roman"/>
                <w:szCs w:val="24"/>
              </w:rPr>
              <w:t>491</w:t>
            </w:r>
          </w:p>
        </w:tc>
        <w:tc>
          <w:tcPr>
            <w:tcW w:w="709" w:type="dxa"/>
          </w:tcPr>
          <w:p w14:paraId="48FD1E5E" w14:textId="77777777" w:rsidR="003063FA" w:rsidRPr="003063FA" w:rsidRDefault="003063FA" w:rsidP="00E3615C">
            <w:pPr>
              <w:tabs>
                <w:tab w:val="left" w:pos="284"/>
              </w:tabs>
              <w:jc w:val="center"/>
              <w:rPr>
                <w:rFonts w:cs="Times New Roman"/>
                <w:szCs w:val="24"/>
              </w:rPr>
            </w:pPr>
            <w:r w:rsidRPr="003063FA">
              <w:rPr>
                <w:rFonts w:cs="Times New Roman"/>
                <w:szCs w:val="24"/>
              </w:rPr>
              <w:t>281</w:t>
            </w:r>
          </w:p>
        </w:tc>
      </w:tr>
      <w:tr w:rsidR="003063FA" w:rsidRPr="003063FA" w14:paraId="2D3F67B0" w14:textId="77777777" w:rsidTr="00E3615C">
        <w:trPr>
          <w:jc w:val="center"/>
        </w:trPr>
        <w:tc>
          <w:tcPr>
            <w:tcW w:w="1393" w:type="dxa"/>
          </w:tcPr>
          <w:p w14:paraId="01F96C5D" w14:textId="77777777" w:rsidR="003063FA" w:rsidRPr="003063FA" w:rsidRDefault="003063FA" w:rsidP="00E3615C">
            <w:pPr>
              <w:tabs>
                <w:tab w:val="left" w:pos="284"/>
              </w:tabs>
              <w:rPr>
                <w:rFonts w:cs="Times New Roman"/>
                <w:szCs w:val="24"/>
              </w:rPr>
            </w:pPr>
            <w:r w:rsidRPr="003063FA">
              <w:rPr>
                <w:rFonts w:cs="Times New Roman"/>
                <w:szCs w:val="24"/>
              </w:rPr>
              <w:t>Cần Thơ</w:t>
            </w:r>
          </w:p>
        </w:tc>
        <w:tc>
          <w:tcPr>
            <w:tcW w:w="729" w:type="dxa"/>
          </w:tcPr>
          <w:p w14:paraId="58BEE2DB" w14:textId="77777777" w:rsidR="003063FA" w:rsidRPr="003063FA" w:rsidRDefault="003063FA" w:rsidP="00E3615C">
            <w:pPr>
              <w:tabs>
                <w:tab w:val="left" w:pos="284"/>
              </w:tabs>
              <w:jc w:val="center"/>
              <w:rPr>
                <w:rFonts w:cs="Times New Roman"/>
                <w:szCs w:val="24"/>
              </w:rPr>
            </w:pPr>
            <w:r w:rsidRPr="003063FA">
              <w:rPr>
                <w:rFonts w:cs="Times New Roman"/>
                <w:szCs w:val="24"/>
              </w:rPr>
              <w:t>12</w:t>
            </w:r>
          </w:p>
        </w:tc>
        <w:tc>
          <w:tcPr>
            <w:tcW w:w="708" w:type="dxa"/>
          </w:tcPr>
          <w:p w14:paraId="2E11D8CF" w14:textId="77777777" w:rsidR="003063FA" w:rsidRPr="003063FA" w:rsidRDefault="003063FA" w:rsidP="00E3615C">
            <w:pPr>
              <w:tabs>
                <w:tab w:val="left" w:pos="284"/>
              </w:tabs>
              <w:jc w:val="center"/>
              <w:rPr>
                <w:rFonts w:cs="Times New Roman"/>
                <w:szCs w:val="24"/>
              </w:rPr>
            </w:pPr>
            <w:r w:rsidRPr="003063FA">
              <w:rPr>
                <w:rFonts w:cs="Times New Roman"/>
                <w:szCs w:val="24"/>
              </w:rPr>
              <w:t>2</w:t>
            </w:r>
          </w:p>
        </w:tc>
        <w:tc>
          <w:tcPr>
            <w:tcW w:w="709" w:type="dxa"/>
          </w:tcPr>
          <w:p w14:paraId="7DB7413B" w14:textId="77777777" w:rsidR="003063FA" w:rsidRPr="003063FA" w:rsidRDefault="003063FA" w:rsidP="00E3615C">
            <w:pPr>
              <w:tabs>
                <w:tab w:val="left" w:pos="284"/>
              </w:tabs>
              <w:jc w:val="center"/>
              <w:rPr>
                <w:rFonts w:cs="Times New Roman"/>
                <w:szCs w:val="24"/>
              </w:rPr>
            </w:pPr>
            <w:r w:rsidRPr="003063FA">
              <w:rPr>
                <w:rFonts w:cs="Times New Roman"/>
                <w:szCs w:val="24"/>
              </w:rPr>
              <w:t>10</w:t>
            </w:r>
          </w:p>
        </w:tc>
        <w:tc>
          <w:tcPr>
            <w:tcW w:w="709" w:type="dxa"/>
          </w:tcPr>
          <w:p w14:paraId="7A4E71EF" w14:textId="77777777" w:rsidR="003063FA" w:rsidRPr="003063FA" w:rsidRDefault="003063FA" w:rsidP="00E3615C">
            <w:pPr>
              <w:tabs>
                <w:tab w:val="left" w:pos="284"/>
              </w:tabs>
              <w:jc w:val="center"/>
              <w:rPr>
                <w:rFonts w:cs="Times New Roman"/>
                <w:szCs w:val="24"/>
              </w:rPr>
            </w:pPr>
            <w:r w:rsidRPr="003063FA">
              <w:rPr>
                <w:rFonts w:cs="Times New Roman"/>
                <w:szCs w:val="24"/>
              </w:rPr>
              <w:t>50</w:t>
            </w:r>
          </w:p>
        </w:tc>
        <w:tc>
          <w:tcPr>
            <w:tcW w:w="709" w:type="dxa"/>
          </w:tcPr>
          <w:p w14:paraId="2E75E79E" w14:textId="77777777" w:rsidR="003063FA" w:rsidRPr="003063FA" w:rsidRDefault="003063FA" w:rsidP="00E3615C">
            <w:pPr>
              <w:tabs>
                <w:tab w:val="left" w:pos="284"/>
              </w:tabs>
              <w:jc w:val="center"/>
              <w:rPr>
                <w:rFonts w:cs="Times New Roman"/>
                <w:szCs w:val="24"/>
              </w:rPr>
            </w:pPr>
            <w:r w:rsidRPr="003063FA">
              <w:rPr>
                <w:rFonts w:cs="Times New Roman"/>
                <w:szCs w:val="24"/>
              </w:rPr>
              <w:t>177</w:t>
            </w:r>
          </w:p>
        </w:tc>
        <w:tc>
          <w:tcPr>
            <w:tcW w:w="708" w:type="dxa"/>
          </w:tcPr>
          <w:p w14:paraId="7C4373BC" w14:textId="77777777" w:rsidR="003063FA" w:rsidRPr="003063FA" w:rsidRDefault="003063FA" w:rsidP="00E3615C">
            <w:pPr>
              <w:tabs>
                <w:tab w:val="left" w:pos="284"/>
              </w:tabs>
              <w:jc w:val="center"/>
              <w:rPr>
                <w:rFonts w:cs="Times New Roman"/>
                <w:szCs w:val="24"/>
              </w:rPr>
            </w:pPr>
            <w:r w:rsidRPr="003063FA">
              <w:rPr>
                <w:rFonts w:cs="Times New Roman"/>
                <w:szCs w:val="24"/>
              </w:rPr>
              <w:t>206</w:t>
            </w:r>
          </w:p>
        </w:tc>
        <w:tc>
          <w:tcPr>
            <w:tcW w:w="709" w:type="dxa"/>
          </w:tcPr>
          <w:p w14:paraId="42BBDD3F" w14:textId="77777777" w:rsidR="003063FA" w:rsidRPr="003063FA" w:rsidRDefault="003063FA" w:rsidP="00E3615C">
            <w:pPr>
              <w:tabs>
                <w:tab w:val="left" w:pos="284"/>
              </w:tabs>
              <w:jc w:val="center"/>
              <w:rPr>
                <w:rFonts w:cs="Times New Roman"/>
                <w:szCs w:val="24"/>
              </w:rPr>
            </w:pPr>
            <w:r w:rsidRPr="003063FA">
              <w:rPr>
                <w:rFonts w:cs="Times New Roman"/>
                <w:szCs w:val="24"/>
              </w:rPr>
              <w:t>227</w:t>
            </w:r>
          </w:p>
        </w:tc>
        <w:tc>
          <w:tcPr>
            <w:tcW w:w="709" w:type="dxa"/>
          </w:tcPr>
          <w:p w14:paraId="3C238DBB" w14:textId="77777777" w:rsidR="003063FA" w:rsidRPr="003063FA" w:rsidRDefault="003063FA" w:rsidP="00E3615C">
            <w:pPr>
              <w:tabs>
                <w:tab w:val="left" w:pos="284"/>
              </w:tabs>
              <w:jc w:val="center"/>
              <w:rPr>
                <w:rFonts w:cs="Times New Roman"/>
                <w:szCs w:val="24"/>
              </w:rPr>
            </w:pPr>
            <w:r w:rsidRPr="003063FA">
              <w:rPr>
                <w:rFonts w:cs="Times New Roman"/>
                <w:szCs w:val="24"/>
              </w:rPr>
              <w:t>217</w:t>
            </w:r>
          </w:p>
        </w:tc>
        <w:tc>
          <w:tcPr>
            <w:tcW w:w="709" w:type="dxa"/>
          </w:tcPr>
          <w:p w14:paraId="3B012297" w14:textId="77777777" w:rsidR="003063FA" w:rsidRPr="003063FA" w:rsidRDefault="003063FA" w:rsidP="00E3615C">
            <w:pPr>
              <w:tabs>
                <w:tab w:val="left" w:pos="284"/>
              </w:tabs>
              <w:jc w:val="center"/>
              <w:rPr>
                <w:rFonts w:cs="Times New Roman"/>
                <w:szCs w:val="24"/>
              </w:rPr>
            </w:pPr>
            <w:r w:rsidRPr="003063FA">
              <w:rPr>
                <w:rFonts w:cs="Times New Roman"/>
                <w:szCs w:val="24"/>
              </w:rPr>
              <w:t>273</w:t>
            </w:r>
          </w:p>
        </w:tc>
        <w:tc>
          <w:tcPr>
            <w:tcW w:w="708" w:type="dxa"/>
          </w:tcPr>
          <w:p w14:paraId="3598C4A9" w14:textId="77777777" w:rsidR="003063FA" w:rsidRPr="003063FA" w:rsidRDefault="003063FA" w:rsidP="00E3615C">
            <w:pPr>
              <w:tabs>
                <w:tab w:val="left" w:pos="284"/>
              </w:tabs>
              <w:jc w:val="center"/>
              <w:rPr>
                <w:rFonts w:cs="Times New Roman"/>
                <w:szCs w:val="24"/>
              </w:rPr>
            </w:pPr>
            <w:r w:rsidRPr="003063FA">
              <w:rPr>
                <w:rFonts w:cs="Times New Roman"/>
                <w:szCs w:val="24"/>
              </w:rPr>
              <w:t>277</w:t>
            </w:r>
          </w:p>
        </w:tc>
        <w:tc>
          <w:tcPr>
            <w:tcW w:w="709" w:type="dxa"/>
          </w:tcPr>
          <w:p w14:paraId="40BD5E03" w14:textId="77777777" w:rsidR="003063FA" w:rsidRPr="003063FA" w:rsidRDefault="003063FA" w:rsidP="00E3615C">
            <w:pPr>
              <w:tabs>
                <w:tab w:val="left" w:pos="284"/>
              </w:tabs>
              <w:jc w:val="center"/>
              <w:rPr>
                <w:rFonts w:cs="Times New Roman"/>
                <w:szCs w:val="24"/>
              </w:rPr>
            </w:pPr>
            <w:r w:rsidRPr="003063FA">
              <w:rPr>
                <w:rFonts w:cs="Times New Roman"/>
                <w:szCs w:val="24"/>
              </w:rPr>
              <w:t>155</w:t>
            </w:r>
          </w:p>
        </w:tc>
        <w:tc>
          <w:tcPr>
            <w:tcW w:w="709" w:type="dxa"/>
          </w:tcPr>
          <w:p w14:paraId="3BCC7208" w14:textId="77777777" w:rsidR="003063FA" w:rsidRPr="003063FA" w:rsidRDefault="003063FA" w:rsidP="00E3615C">
            <w:pPr>
              <w:tabs>
                <w:tab w:val="left" w:pos="284"/>
              </w:tabs>
              <w:jc w:val="center"/>
              <w:rPr>
                <w:rFonts w:cs="Times New Roman"/>
                <w:szCs w:val="24"/>
              </w:rPr>
            </w:pPr>
            <w:r w:rsidRPr="003063FA">
              <w:rPr>
                <w:rFonts w:cs="Times New Roman"/>
                <w:szCs w:val="24"/>
              </w:rPr>
              <w:t>41</w:t>
            </w:r>
          </w:p>
        </w:tc>
      </w:tr>
    </w:tbl>
    <w:p w14:paraId="7479890D" w14:textId="77777777" w:rsidR="00BF19AD" w:rsidRPr="00413AB0" w:rsidRDefault="003063FA" w:rsidP="00413AB0">
      <w:pPr>
        <w:tabs>
          <w:tab w:val="left" w:pos="284"/>
        </w:tabs>
        <w:spacing w:line="240" w:lineRule="auto"/>
        <w:rPr>
          <w:i/>
          <w:iCs/>
          <w:sz w:val="26"/>
          <w:szCs w:val="26"/>
        </w:rPr>
      </w:pPr>
      <w:r w:rsidRPr="003063FA">
        <w:rPr>
          <w:rFonts w:cs="Times New Roman"/>
          <w:i/>
          <w:iCs/>
          <w:szCs w:val="24"/>
          <w:lang w:val="vi-VN"/>
        </w:rPr>
        <w:t>( Nguồn: Niên giám thống kê Việt Nam</w:t>
      </w:r>
      <w:r w:rsidRPr="009C387B">
        <w:rPr>
          <w:i/>
          <w:iCs/>
          <w:szCs w:val="26"/>
          <w:lang w:val="vi-VN"/>
        </w:rPr>
        <w:t xml:space="preserve"> )</w:t>
      </w:r>
    </w:p>
    <w:p w14:paraId="758BA7D0" w14:textId="77777777" w:rsidR="003532D2" w:rsidRPr="003532D2" w:rsidRDefault="003063FA" w:rsidP="003532D2">
      <w:pPr>
        <w:tabs>
          <w:tab w:val="left" w:pos="283"/>
        </w:tabs>
      </w:pPr>
      <w:r>
        <w:rPr>
          <w:b/>
        </w:rPr>
        <w:tab/>
        <w:t xml:space="preserve">a) </w:t>
      </w:r>
      <w:r w:rsidR="00BF19AD" w:rsidRPr="00BF19AD">
        <w:rPr>
          <w:rFonts w:cs="Times New Roman"/>
          <w:szCs w:val="24"/>
        </w:rPr>
        <w:t>Lạng Sơn mưa nhỏ nhất đầu mùa hạ</w:t>
      </w:r>
      <w:r w:rsidR="00BF19AD">
        <w:rPr>
          <w:rFonts w:cs="Times New Roman"/>
          <w:szCs w:val="24"/>
        </w:rPr>
        <w:t>,</w:t>
      </w:r>
      <w:r w:rsidR="00BF19AD" w:rsidRPr="00BF19AD">
        <w:rPr>
          <w:rFonts w:cs="Times New Roman"/>
          <w:szCs w:val="24"/>
        </w:rPr>
        <w:t>mưa lớn nhất giữa mùa hạ (do dải hội tụ nhiệt đới); mùa mưa  ngắn do gió Đông Bắc đến sớm, và mùa khô chịu ảnh hưởng của gió Đông Bắc và Tín phong.</w:t>
      </w:r>
    </w:p>
    <w:p w14:paraId="09B1CC94" w14:textId="77777777" w:rsidR="0094338B" w:rsidRDefault="003532D2" w:rsidP="003063FA">
      <w:pPr>
        <w:tabs>
          <w:tab w:val="left" w:pos="283"/>
        </w:tabs>
      </w:pPr>
      <w:r>
        <w:rPr>
          <w:b/>
        </w:rPr>
        <w:lastRenderedPageBreak/>
        <w:tab/>
        <w:t xml:space="preserve">b) </w:t>
      </w:r>
      <w:r w:rsidR="003063FA" w:rsidRPr="003063FA">
        <w:rPr>
          <w:rFonts w:cs="Times New Roman"/>
          <w:szCs w:val="26"/>
          <w:lang w:val="vi-VN"/>
        </w:rPr>
        <w:t xml:space="preserve">Quảng Trị </w:t>
      </w:r>
      <w:r w:rsidR="0094338B">
        <w:rPr>
          <w:rFonts w:cs="Times New Roman"/>
          <w:szCs w:val="26"/>
        </w:rPr>
        <w:t>k</w:t>
      </w:r>
      <w:r w:rsidR="0094338B" w:rsidRPr="0094338B">
        <w:rPr>
          <w:rFonts w:cs="Times New Roman"/>
          <w:szCs w:val="26"/>
        </w:rPr>
        <w:t>hu vực có lượng mưa lớn nhất cả nước đặc biệt là đỉnh điểm vào cuối thu do dải hội tụ và các yếu tố chồng nhau. Mùa mưa chịu tác động tổng hợp của gió Tây Nam, dải hội tụ, bão, và gió Đông Bắc</w:t>
      </w:r>
      <w:r w:rsidR="0094338B">
        <w:rPr>
          <w:rFonts w:cs="Times New Roman"/>
          <w:szCs w:val="26"/>
        </w:rPr>
        <w:t>,</w:t>
      </w:r>
      <w:r w:rsidR="0094338B" w:rsidRPr="0094338B">
        <w:rPr>
          <w:rFonts w:cs="Times New Roman"/>
          <w:szCs w:val="26"/>
        </w:rPr>
        <w:t xml:space="preserve"> mùa khô  lại chi phối bởi gió phơn Tây Nam khô nóng và Tín phong.</w:t>
      </w:r>
    </w:p>
    <w:p w14:paraId="0502008B" w14:textId="77777777" w:rsidR="003063FA" w:rsidRPr="003532D2" w:rsidRDefault="003063FA" w:rsidP="003063FA">
      <w:pPr>
        <w:tabs>
          <w:tab w:val="left" w:pos="283"/>
        </w:tabs>
      </w:pPr>
      <w:r>
        <w:rPr>
          <w:b/>
        </w:rPr>
        <w:tab/>
        <w:t xml:space="preserve">c) </w:t>
      </w:r>
      <w:r w:rsidRPr="003063FA">
        <w:rPr>
          <w:rFonts w:cs="Times New Roman"/>
          <w:szCs w:val="26"/>
          <w:lang w:val="vi-VN"/>
        </w:rPr>
        <w:t xml:space="preserve">Cần Thơ </w:t>
      </w:r>
      <w:r w:rsidR="006720E4">
        <w:rPr>
          <w:rFonts w:cs="Times New Roman"/>
          <w:szCs w:val="26"/>
        </w:rPr>
        <w:t>l</w:t>
      </w:r>
      <w:r w:rsidRPr="003063FA">
        <w:rPr>
          <w:rFonts w:cs="Times New Roman"/>
          <w:szCs w:val="26"/>
          <w:lang w:val="vi-VN"/>
        </w:rPr>
        <w:t>ượng mưa lớn hơn Lạng Sơn, do</w:t>
      </w:r>
      <w:r w:rsidR="006720E4">
        <w:rPr>
          <w:rFonts w:cs="Times New Roman"/>
          <w:szCs w:val="26"/>
        </w:rPr>
        <w:t xml:space="preserve"> </w:t>
      </w:r>
      <w:r w:rsidRPr="003063FA">
        <w:rPr>
          <w:rFonts w:cs="Times New Roman"/>
          <w:szCs w:val="26"/>
          <w:lang w:val="vi-VN"/>
        </w:rPr>
        <w:t xml:space="preserve">tác động mạnh của gió Tây Nam từ </w:t>
      </w:r>
      <w:r w:rsidR="003532D2">
        <w:rPr>
          <w:rFonts w:cs="Times New Roman"/>
          <w:szCs w:val="26"/>
        </w:rPr>
        <w:t>thấp</w:t>
      </w:r>
      <w:r w:rsidRPr="003063FA">
        <w:rPr>
          <w:rFonts w:cs="Times New Roman"/>
          <w:szCs w:val="26"/>
          <w:lang w:val="vi-VN"/>
        </w:rPr>
        <w:t xml:space="preserve"> áp Bắc Ấn Độ Dương và gió mùa Tây Nam từ cao áp bán cầu Nam đến</w:t>
      </w:r>
      <w:r w:rsidR="003532D2">
        <w:rPr>
          <w:rFonts w:cs="Times New Roman"/>
          <w:szCs w:val="26"/>
        </w:rPr>
        <w:t>.</w:t>
      </w:r>
    </w:p>
    <w:p w14:paraId="38DB7F81" w14:textId="77777777" w:rsidR="007D3A9A" w:rsidRPr="003063FA" w:rsidRDefault="002D5D22" w:rsidP="003063FA">
      <w:pPr>
        <w:tabs>
          <w:tab w:val="left" w:pos="283"/>
        </w:tabs>
      </w:pPr>
      <w:r>
        <w:rPr>
          <w:b/>
        </w:rPr>
        <w:tab/>
        <w:t xml:space="preserve">d) </w:t>
      </w:r>
      <w:r w:rsidR="007D3A9A" w:rsidRPr="007D3A9A">
        <w:rPr>
          <w:rFonts w:cs="Times New Roman"/>
          <w:szCs w:val="24"/>
          <w:lang w:val="vi-VN"/>
        </w:rPr>
        <w:t>Tín phong bán cầu Bắc, gió tây nam từ Bắc Ấn Độ Dương, áp thấp nhiệt đới và bão là nguyên nhân chủ yếu làm cho đồng bằng ven biển miền Trung có mưa nhiều vào tháng IX.</w:t>
      </w:r>
    </w:p>
    <w:p w14:paraId="57B75BBE" w14:textId="77777777" w:rsidR="001170FB" w:rsidRPr="001170FB" w:rsidRDefault="001170FB" w:rsidP="00354C1C">
      <w:pPr>
        <w:spacing w:line="240" w:lineRule="auto"/>
        <w:contextualSpacing/>
        <w:jc w:val="both"/>
        <w:rPr>
          <w:rFonts w:cs="Times New Roman"/>
          <w:szCs w:val="24"/>
        </w:rPr>
      </w:pPr>
      <w:r>
        <w:rPr>
          <w:b/>
        </w:rPr>
        <w:t xml:space="preserve">Câu 4. </w:t>
      </w:r>
      <w:r w:rsidRPr="001170FB">
        <w:rPr>
          <w:rFonts w:cs="Times New Roman"/>
          <w:szCs w:val="24"/>
        </w:rPr>
        <w:t>Cho thông tin sau:</w:t>
      </w:r>
    </w:p>
    <w:p w14:paraId="304766BC" w14:textId="77777777" w:rsidR="001170FB" w:rsidRPr="001170FB" w:rsidRDefault="001170FB" w:rsidP="00354C1C">
      <w:pPr>
        <w:spacing w:line="240" w:lineRule="auto"/>
        <w:ind w:firstLine="284"/>
        <w:contextualSpacing/>
        <w:jc w:val="both"/>
        <w:rPr>
          <w:rFonts w:cs="Times New Roman"/>
          <w:szCs w:val="24"/>
        </w:rPr>
      </w:pPr>
      <w:r w:rsidRPr="001170FB">
        <w:rPr>
          <w:rFonts w:cs="Times New Roman"/>
          <w:szCs w:val="24"/>
        </w:rPr>
        <w:t xml:space="preserve">Ở Việt Nam, gió mùa mùa hạ có hướng thịnh hành là hướng tây nam với nguồn gốc không đồng nhất do mang theo hai khối không khí khác nhau là khối không khí nhiệt đới biển Bắc Ấn Độ Dương và khối khí xích đạo. Ảnh hưởng của các khối khí này trên lãnh thổ nước ta đã tạo sự phân hóa nhiệt và ẩm khác nhau đối với từng khu vực. </w:t>
      </w:r>
    </w:p>
    <w:p w14:paraId="3E3D048D" w14:textId="77777777" w:rsidR="001170FB" w:rsidRPr="001170FB" w:rsidRDefault="001170FB" w:rsidP="00354C1C">
      <w:pPr>
        <w:tabs>
          <w:tab w:val="left" w:pos="283"/>
        </w:tabs>
      </w:pPr>
      <w:r>
        <w:rPr>
          <w:b/>
        </w:rPr>
        <w:tab/>
        <w:t xml:space="preserve">a) </w:t>
      </w:r>
      <w:r w:rsidRPr="001170FB">
        <w:rPr>
          <w:rFonts w:cs="Times New Roman"/>
          <w:szCs w:val="24"/>
        </w:rPr>
        <w:t>Khối khí xích đạo được hình thành từ bán cầu Nam, vượt qua xích đạo và thổi đến nước ta thành gió mùa Tây Nam.</w:t>
      </w:r>
    </w:p>
    <w:p w14:paraId="45E46F49" w14:textId="77777777" w:rsidR="001170FB" w:rsidRPr="001170FB" w:rsidRDefault="001170FB" w:rsidP="00354C1C">
      <w:pPr>
        <w:tabs>
          <w:tab w:val="left" w:pos="283"/>
        </w:tabs>
      </w:pPr>
      <w:r>
        <w:rPr>
          <w:b/>
        </w:rPr>
        <w:tab/>
        <w:t xml:space="preserve">b) </w:t>
      </w:r>
      <w:r w:rsidRPr="001170FB">
        <w:rPr>
          <w:rFonts w:cs="Times New Roman"/>
          <w:szCs w:val="24"/>
        </w:rPr>
        <w:t>Vào mùa hạ, nước ta chịu ảnh hưởng của khối khí nóng ẩm Bắc Ấn Độ Dương và khối khí xích đạo.</w:t>
      </w:r>
    </w:p>
    <w:p w14:paraId="678E2A18" w14:textId="77777777" w:rsidR="001170FB" w:rsidRPr="001170FB" w:rsidRDefault="001170FB" w:rsidP="00354C1C">
      <w:pPr>
        <w:tabs>
          <w:tab w:val="left" w:pos="283"/>
        </w:tabs>
      </w:pPr>
      <w:r>
        <w:rPr>
          <w:b/>
        </w:rPr>
        <w:tab/>
        <w:t xml:space="preserve">c) </w:t>
      </w:r>
      <w:r w:rsidRPr="001170FB">
        <w:rPr>
          <w:rFonts w:cs="Times New Roman"/>
          <w:szCs w:val="24"/>
        </w:rPr>
        <w:t>Khối khí nhiệt đới biển Bắc Ấn Độ Dương thường mang đến những trận mưa đầu mùa hạ khắp cả nước.</w:t>
      </w:r>
    </w:p>
    <w:p w14:paraId="53F1CE1C" w14:textId="77777777" w:rsidR="001170FB" w:rsidRPr="001170FB" w:rsidRDefault="001170FB" w:rsidP="00354C1C">
      <w:pPr>
        <w:tabs>
          <w:tab w:val="left" w:pos="283"/>
        </w:tabs>
      </w:pPr>
      <w:r>
        <w:rPr>
          <w:b/>
        </w:rPr>
        <w:tab/>
        <w:t xml:space="preserve">d) </w:t>
      </w:r>
      <w:r w:rsidRPr="001170FB">
        <w:rPr>
          <w:rFonts w:cs="Times New Roman"/>
          <w:szCs w:val="24"/>
        </w:rPr>
        <w:t>Khối khí xích đạo vượt qua dãy Trường Sơn tạo ra hiệu ứng phơn gây thời tiết khô nóng, nhiệt độ có thể lên tới 37</w:t>
      </w:r>
      <w:r w:rsidRPr="001170FB">
        <w:rPr>
          <w:rFonts w:cs="Times New Roman"/>
          <w:szCs w:val="24"/>
          <w:vertAlign w:val="superscript"/>
        </w:rPr>
        <w:t>0</w:t>
      </w:r>
      <w:r w:rsidRPr="001170FB">
        <w:rPr>
          <w:rFonts w:cs="Times New Roman"/>
          <w:szCs w:val="24"/>
        </w:rPr>
        <w:t>C và độ ẩm tương đối xuống thấp dưới 45%.</w:t>
      </w:r>
    </w:p>
    <w:p w14:paraId="7E7CD784" w14:textId="77777777" w:rsidR="00E86EB6" w:rsidRPr="00F66618" w:rsidRDefault="00E86EB6" w:rsidP="00354C1C">
      <w:pPr>
        <w:widowControl w:val="0"/>
        <w:spacing w:line="240" w:lineRule="auto"/>
        <w:jc w:val="both"/>
        <w:rPr>
          <w:rFonts w:eastAsia="Times New Roman" w:cs="Times New Roman"/>
          <w:szCs w:val="24"/>
          <w:lang w:eastAsia="vi-VN" w:bidi="vi-VN"/>
        </w:rPr>
      </w:pPr>
      <w:r>
        <w:rPr>
          <w:b/>
        </w:rPr>
        <w:t xml:space="preserve">Câu 5. </w:t>
      </w:r>
      <w:r w:rsidRPr="00F66618">
        <w:rPr>
          <w:rFonts w:eastAsia="Times New Roman" w:cs="Times New Roman"/>
          <w:szCs w:val="24"/>
          <w:lang w:val="vi-VN" w:eastAsia="vi-VN" w:bidi="vi-VN"/>
        </w:rPr>
        <w:t>Cho thông tin</w:t>
      </w:r>
      <w:r w:rsidRPr="00F66618">
        <w:rPr>
          <w:rFonts w:eastAsia="Times New Roman" w:cs="Times New Roman"/>
          <w:szCs w:val="24"/>
          <w:lang w:eastAsia="vi-VN" w:bidi="vi-VN"/>
        </w:rPr>
        <w:t>:</w:t>
      </w:r>
    </w:p>
    <w:p w14:paraId="1664F0DF" w14:textId="77777777" w:rsidR="00E86EB6" w:rsidRPr="00F66618" w:rsidRDefault="00E86EB6" w:rsidP="00354C1C">
      <w:pPr>
        <w:widowControl w:val="0"/>
        <w:spacing w:line="240" w:lineRule="auto"/>
        <w:ind w:firstLine="426"/>
        <w:jc w:val="both"/>
        <w:rPr>
          <w:rFonts w:eastAsia="Times New Roman" w:cs="Times New Roman"/>
          <w:szCs w:val="24"/>
          <w:lang w:val="vi-VN" w:eastAsia="vi-VN" w:bidi="vi-VN"/>
        </w:rPr>
      </w:pPr>
      <w:r w:rsidRPr="00F66618">
        <w:rPr>
          <w:rFonts w:eastAsia="Times New Roman" w:cs="Times New Roman"/>
          <w:szCs w:val="24"/>
          <w:lang w:val="vi-VN" w:eastAsia="vi-VN" w:bidi="vi-VN"/>
        </w:rPr>
        <w:t>Hoạt động xuất khẩu lao động của Việt Nam đang ngày càng mở rộng đến nhiều quốc gia và các vùng lãnh thổ trên toàn thế giới, đáp ứng một phần nhu cầu về nguồn lao động của các nước, với đủ các loại hình lao động khác nhau. Đồng thời, hoạt động này đã tạo cho người lao động Việt Nam nhiều cơ hội làm việc, tìm kiếm được nguồn thu nhập tốt. Tuy nhiên, xung quanh hoạt động xuất khẩu lao động đang tồn tại nhiều vấn đề cần phải giải quyết.</w:t>
      </w:r>
    </w:p>
    <w:p w14:paraId="39794FB0" w14:textId="77777777" w:rsidR="00E86EB6" w:rsidRPr="00F66618" w:rsidRDefault="00E86EB6" w:rsidP="005A6933">
      <w:pPr>
        <w:widowControl w:val="0"/>
        <w:spacing w:line="240" w:lineRule="auto"/>
        <w:jc w:val="right"/>
        <w:rPr>
          <w:rFonts w:eastAsia="Times New Roman" w:cs="Times New Roman"/>
          <w:szCs w:val="24"/>
          <w:lang w:val="vi-VN" w:eastAsia="vi-VN" w:bidi="vi-VN"/>
        </w:rPr>
      </w:pPr>
      <w:r w:rsidRPr="00F66618">
        <w:rPr>
          <w:rFonts w:eastAsia="Times New Roman" w:cs="Times New Roman"/>
          <w:i/>
          <w:iCs/>
          <w:szCs w:val="24"/>
          <w:lang w:val="vi-VN" w:eastAsia="vi-VN" w:bidi="vi-VN"/>
        </w:rPr>
        <w:t>(Nguồn: https://baochinhphu.vn)</w:t>
      </w:r>
    </w:p>
    <w:p w14:paraId="7DF2E102" w14:textId="77777777" w:rsidR="00E86EB6" w:rsidRPr="00F66618" w:rsidRDefault="00E86EB6" w:rsidP="00354C1C">
      <w:pPr>
        <w:tabs>
          <w:tab w:val="left" w:pos="283"/>
        </w:tabs>
      </w:pPr>
      <w:r>
        <w:rPr>
          <w:b/>
        </w:rPr>
        <w:tab/>
        <w:t xml:space="preserve">a) </w:t>
      </w:r>
      <w:r w:rsidRPr="00F66618">
        <w:rPr>
          <w:rFonts w:eastAsia="Times New Roman" w:cs="Times New Roman"/>
          <w:szCs w:val="24"/>
          <w:lang w:val="vi-VN" w:eastAsia="vi-VN" w:bidi="vi-VN"/>
        </w:rPr>
        <w:t>Xuất khẩu lao động là giải pháp quan trọng hàng đầu để giải quyết việc làm ở nước ta hiện nay.</w:t>
      </w:r>
    </w:p>
    <w:p w14:paraId="69AF1444" w14:textId="77777777" w:rsidR="00E86EB6" w:rsidRPr="00F66618" w:rsidRDefault="00E86EB6" w:rsidP="00354C1C">
      <w:pPr>
        <w:tabs>
          <w:tab w:val="left" w:pos="283"/>
        </w:tabs>
      </w:pPr>
      <w:r>
        <w:rPr>
          <w:b/>
        </w:rPr>
        <w:tab/>
        <w:t xml:space="preserve">b) </w:t>
      </w:r>
      <w:r w:rsidRPr="00F66618">
        <w:rPr>
          <w:rFonts w:eastAsia="Times New Roman" w:cs="Times New Roman"/>
          <w:szCs w:val="24"/>
          <w:lang w:val="vi-VN" w:eastAsia="vi-VN" w:bidi="vi-VN"/>
        </w:rPr>
        <w:t>Xuất khẩu lao động không chỉ giúp tăng thu nhập mà còn góp phần nâng cao trình độ, kỹ năng làm việc và tăng cơ hội việc làm sau khi về nước.</w:t>
      </w:r>
    </w:p>
    <w:p w14:paraId="7CA96F5B" w14:textId="77777777" w:rsidR="00E86EB6" w:rsidRPr="00F66618" w:rsidRDefault="00E86EB6" w:rsidP="00354C1C">
      <w:pPr>
        <w:tabs>
          <w:tab w:val="left" w:pos="283"/>
        </w:tabs>
      </w:pPr>
      <w:r>
        <w:rPr>
          <w:b/>
        </w:rPr>
        <w:tab/>
        <w:t xml:space="preserve">c) </w:t>
      </w:r>
      <w:r w:rsidRPr="00F66618">
        <w:rPr>
          <w:rFonts w:eastAsia="Times New Roman" w:cs="Times New Roman"/>
          <w:szCs w:val="24"/>
          <w:lang w:val="vi-VN" w:eastAsia="vi-VN" w:bidi="vi-VN"/>
        </w:rPr>
        <w:t>Để nâng cao hiệu quả của hoạt động xuất khẩu lao động ở nước ta hiện nay, xuất khẩu lao động phổ thông là lựa chọn tối ưu nhất.</w:t>
      </w:r>
    </w:p>
    <w:p w14:paraId="0B220387" w14:textId="77777777" w:rsidR="00E7741C" w:rsidRPr="003F6988" w:rsidRDefault="00E7741C" w:rsidP="00E7741C">
      <w:pPr>
        <w:tabs>
          <w:tab w:val="left" w:pos="283"/>
        </w:tabs>
      </w:pPr>
      <w:r>
        <w:rPr>
          <w:b/>
        </w:rPr>
        <w:tab/>
        <w:t xml:space="preserve">d) </w:t>
      </w:r>
      <w:r w:rsidRPr="003F6988">
        <w:rPr>
          <w:rFonts w:cs="Times New Roman"/>
          <w:szCs w:val="24"/>
          <w:lang w:val="vi-VN"/>
        </w:rPr>
        <w:t>Với sự phát triển nhanh chóng của thành tựu khoa học công nghệ hiện đại, nhiều lao động ở một số ngành nghề có nguy cơ mất việc làm có khả năng chuyển sang lĩnh vực sản xuất khác thuận lợi.</w:t>
      </w:r>
    </w:p>
    <w:p w14:paraId="32EE031F" w14:textId="77777777" w:rsidR="008A1EF9" w:rsidRPr="00F66618" w:rsidRDefault="008A1EF9" w:rsidP="00354C1C">
      <w:pPr>
        <w:widowControl w:val="0"/>
        <w:spacing w:line="240" w:lineRule="auto"/>
        <w:jc w:val="both"/>
        <w:rPr>
          <w:rFonts w:eastAsia="Times New Roman" w:cs="Times New Roman"/>
          <w:szCs w:val="24"/>
          <w:lang w:eastAsia="vi-VN" w:bidi="vi-VN"/>
        </w:rPr>
      </w:pPr>
      <w:r>
        <w:rPr>
          <w:b/>
        </w:rPr>
        <w:t xml:space="preserve">Câu 6. </w:t>
      </w:r>
      <w:r w:rsidRPr="003F6988">
        <w:rPr>
          <w:rFonts w:eastAsia="Times New Roman" w:cs="Times New Roman"/>
          <w:szCs w:val="24"/>
          <w:lang w:val="vi-VN" w:eastAsia="vi-VN" w:bidi="vi-VN"/>
        </w:rPr>
        <w:t xml:space="preserve">Cho </w:t>
      </w:r>
      <w:r w:rsidRPr="00F66618">
        <w:rPr>
          <w:rFonts w:eastAsia="Times New Roman" w:cs="Times New Roman"/>
          <w:szCs w:val="24"/>
          <w:lang w:val="vi-VN" w:eastAsia="vi-VN" w:bidi="vi-VN"/>
        </w:rPr>
        <w:t>thông tin</w:t>
      </w:r>
      <w:r w:rsidRPr="00F66618">
        <w:rPr>
          <w:rFonts w:eastAsia="Times New Roman" w:cs="Times New Roman"/>
          <w:szCs w:val="24"/>
          <w:lang w:eastAsia="vi-VN" w:bidi="vi-VN"/>
        </w:rPr>
        <w:t>:</w:t>
      </w:r>
    </w:p>
    <w:p w14:paraId="6FFA9520" w14:textId="77777777" w:rsidR="00F42F7B" w:rsidRPr="0096708D" w:rsidRDefault="008A1EF9" w:rsidP="00354C1C">
      <w:pPr>
        <w:spacing w:line="240" w:lineRule="auto"/>
        <w:ind w:firstLine="720"/>
        <w:jc w:val="both"/>
        <w:rPr>
          <w:rFonts w:eastAsia="Segoe UI" w:cs="Times New Roman"/>
          <w:spacing w:val="2"/>
          <w:szCs w:val="24"/>
          <w:shd w:val="clear" w:color="auto" w:fill="FFFFFF"/>
        </w:rPr>
      </w:pPr>
      <w:r w:rsidRPr="0096708D">
        <w:rPr>
          <w:rFonts w:eastAsia="Segoe UI" w:cs="Times New Roman"/>
          <w:spacing w:val="2"/>
          <w:szCs w:val="24"/>
          <w:shd w:val="clear" w:color="auto" w:fill="FFFFFF"/>
        </w:rPr>
        <w:t>Định hướng phát triển đô thị Việt Nam theo hướng xanh, thông minh và bền vững, gắn với bảo vệ môi trường, nâng cao chất lượng sống cho người dân. Quản lý, bảo vệ và phát triển cây xanh đô thị, nêu rõ trách nhiệm của cơ quan, tổ chức và cá nhân trong việc giữ gìn không gian xanh. Tiêu chuẩn thiết kế, quy hoạch cây xanh, công viên, không gian mở, bảo đảm đô thị hài hòa và thân thiện với môi trường. Định mức kỹ thuật và kinh tế cho dịch vụ cây xanh đô thị, giúp triển khai và duy trì đô thị xanh hiệu quả, có cơ sở tài chính rõ ràng</w:t>
      </w:r>
    </w:p>
    <w:p w14:paraId="7B37D6CC" w14:textId="77777777" w:rsidR="000460F0" w:rsidRPr="000460F0" w:rsidRDefault="00BD5F80" w:rsidP="00123D62">
      <w:pPr>
        <w:tabs>
          <w:tab w:val="left" w:pos="283"/>
        </w:tabs>
      </w:pPr>
      <w:r>
        <w:rPr>
          <w:b/>
        </w:rPr>
        <w:tab/>
        <w:t xml:space="preserve">a) </w:t>
      </w:r>
      <w:r w:rsidR="000460F0">
        <w:rPr>
          <w:rFonts w:cs="Times New Roman"/>
          <w:szCs w:val="24"/>
        </w:rPr>
        <w:t>V</w:t>
      </w:r>
      <w:r w:rsidR="000460F0" w:rsidRPr="000460F0">
        <w:rPr>
          <w:rFonts w:cs="Times New Roman"/>
          <w:szCs w:val="24"/>
        </w:rPr>
        <w:t>iệc phát triển đô thị theo hướng xanh, thông minh và bền vững là định hướng ưu tiên, song trách nhiệm về quản lý và bảo vệ cây xanh đô thị theo quy hoạch chủ yếu được giao cho các cơ quan chuyên môn cấp tỉnh và tổ chức quản lý dịch vụ công ích, giảm thiểu sự tham gia và giới hạn nghĩa vụ của các tổ chức và cá nhân khác nhằm đảm bảo tính đồng bộ và chuyên nghiệp.</w:t>
      </w:r>
    </w:p>
    <w:p w14:paraId="283838C9" w14:textId="77777777" w:rsidR="00BD5F80" w:rsidRPr="008A47F2" w:rsidRDefault="00747C44" w:rsidP="00354C1C">
      <w:pPr>
        <w:tabs>
          <w:tab w:val="left" w:pos="283"/>
        </w:tabs>
      </w:pPr>
      <w:r>
        <w:rPr>
          <w:b/>
        </w:rPr>
        <w:tab/>
        <w:t xml:space="preserve">b) </w:t>
      </w:r>
      <w:r w:rsidR="008A47F2" w:rsidRPr="008A47F2">
        <w:rPr>
          <w:rFonts w:cs="Times New Roman"/>
          <w:szCs w:val="24"/>
        </w:rPr>
        <w:t>Đô thị xanh bền vững chuyển hóa không gian mở thành chỉ số chất lượng sống, nơi định mức kỹ thuật kinh tế phản ánh hiệu quả vốn tự nhiên và tái cấu trúc giao ước trách nhiệm công dân.</w:t>
      </w:r>
    </w:p>
    <w:p w14:paraId="0FE7476C" w14:textId="77777777" w:rsidR="004D4126" w:rsidRDefault="004D4126" w:rsidP="00354C1C">
      <w:pPr>
        <w:tabs>
          <w:tab w:val="left" w:pos="283"/>
        </w:tabs>
      </w:pPr>
      <w:r>
        <w:rPr>
          <w:b/>
        </w:rPr>
        <w:tab/>
        <w:t xml:space="preserve">c) </w:t>
      </w:r>
      <w:r w:rsidRPr="004D4126">
        <w:rPr>
          <w:rFonts w:cs="Times New Roman"/>
          <w:szCs w:val="24"/>
        </w:rPr>
        <w:t>Để bảo đảm đô thị phát triển hài hòa, thân thiện môi trường, cần có tiêu chuẩn rõ ràng trong thiết kế và quy hoạch cây xanh, công viên và không gian mở.</w:t>
      </w:r>
    </w:p>
    <w:p w14:paraId="36ABA9E4" w14:textId="77777777" w:rsidR="001121AA" w:rsidRPr="009842F8" w:rsidRDefault="004D4126" w:rsidP="009842F8">
      <w:pPr>
        <w:tabs>
          <w:tab w:val="left" w:pos="283"/>
        </w:tabs>
      </w:pPr>
      <w:r>
        <w:rPr>
          <w:b/>
        </w:rPr>
        <w:tab/>
        <w:t xml:space="preserve">d) </w:t>
      </w:r>
      <w:r w:rsidR="001121AA" w:rsidRPr="001121AA">
        <w:rPr>
          <w:rFonts w:cs="Times New Roman"/>
        </w:rPr>
        <w:t>Góp p</w:t>
      </w:r>
      <w:r w:rsidR="001121AA" w:rsidRPr="001121AA">
        <w:rPr>
          <w:rFonts w:cs="Times New Roman"/>
          <w:szCs w:val="24"/>
        </w:rPr>
        <w:t>hần thúc đẩy tăng trưởng kinh tế bền vững</w:t>
      </w:r>
      <w:r w:rsidR="001121AA">
        <w:rPr>
          <w:rFonts w:cs="Times New Roman"/>
          <w:szCs w:val="24"/>
        </w:rPr>
        <w:t>,</w:t>
      </w:r>
      <w:r w:rsidR="001121AA" w:rsidRPr="001121AA">
        <w:rPr>
          <w:rFonts w:cs="Times New Roman"/>
          <w:szCs w:val="24"/>
        </w:rPr>
        <w:t xml:space="preserve"> giảm chi phí năng lượ</w:t>
      </w:r>
      <w:r w:rsidR="001121AA">
        <w:rPr>
          <w:rFonts w:cs="Times New Roman"/>
          <w:szCs w:val="24"/>
        </w:rPr>
        <w:t>ng,</w:t>
      </w:r>
      <w:r w:rsidR="001121AA" w:rsidRPr="001121AA">
        <w:rPr>
          <w:rFonts w:cs="Times New Roman"/>
          <w:szCs w:val="24"/>
        </w:rPr>
        <w:t xml:space="preserve"> công trình xanh và năng lượng tái tạo tạo nhiều việc làm mới</w:t>
      </w:r>
    </w:p>
    <w:p w14:paraId="72A15762" w14:textId="77777777" w:rsidR="001F671F" w:rsidRPr="008E05EA" w:rsidRDefault="001F671F" w:rsidP="00354C1C">
      <w:pPr>
        <w:spacing w:line="240" w:lineRule="auto"/>
        <w:jc w:val="both"/>
        <w:rPr>
          <w:rFonts w:cs="Times New Roman"/>
          <w:b/>
          <w:bCs/>
          <w:szCs w:val="24"/>
        </w:rPr>
      </w:pPr>
      <w:r w:rsidRPr="008E05EA">
        <w:rPr>
          <w:rFonts w:cs="Times New Roman"/>
          <w:b/>
          <w:szCs w:val="24"/>
        </w:rPr>
        <w:t>PHẦN III. CÂU TRẮC NGHIỆM TRẢ LỜI NGẮN.</w:t>
      </w:r>
      <w:r w:rsidRPr="008E05EA">
        <w:rPr>
          <w:rFonts w:cs="Times New Roman"/>
          <w:szCs w:val="24"/>
        </w:rPr>
        <w:t xml:space="preserve"> </w:t>
      </w:r>
      <w:r w:rsidRPr="008E05EA">
        <w:rPr>
          <w:rFonts w:cs="Times New Roman"/>
          <w:b/>
          <w:i/>
          <w:szCs w:val="24"/>
        </w:rPr>
        <w:t>(4,8 điểm)</w:t>
      </w:r>
    </w:p>
    <w:p w14:paraId="32A23659" w14:textId="77777777" w:rsidR="001F671F" w:rsidRPr="008E05EA" w:rsidRDefault="001F671F" w:rsidP="00354C1C">
      <w:pPr>
        <w:spacing w:line="240" w:lineRule="auto"/>
        <w:jc w:val="both"/>
        <w:rPr>
          <w:rFonts w:cs="Times New Roman"/>
          <w:b/>
          <w:i/>
          <w:color w:val="000000" w:themeColor="text1"/>
          <w:szCs w:val="24"/>
        </w:rPr>
      </w:pPr>
      <w:r w:rsidRPr="008E05EA">
        <w:rPr>
          <w:rFonts w:cs="Times New Roman"/>
          <w:b/>
          <w:i/>
          <w:szCs w:val="24"/>
        </w:rPr>
        <w:lastRenderedPageBreak/>
        <w:t>Thí sinh trả lời từ câu 1 đến câu 6.</w:t>
      </w:r>
    </w:p>
    <w:p w14:paraId="140BD5F7" w14:textId="77777777" w:rsidR="00455F14" w:rsidRPr="00455F14" w:rsidRDefault="00455F14" w:rsidP="00354C1C">
      <w:pPr>
        <w:spacing w:line="240" w:lineRule="auto"/>
        <w:contextualSpacing/>
        <w:jc w:val="both"/>
        <w:rPr>
          <w:rFonts w:cs="Times New Roman"/>
          <w:szCs w:val="24"/>
        </w:rPr>
      </w:pPr>
      <w:r>
        <w:rPr>
          <w:b/>
        </w:rPr>
        <w:t xml:space="preserve">Câu 1. </w:t>
      </w:r>
      <w:r w:rsidRPr="00455F14">
        <w:rPr>
          <w:rFonts w:cs="Times New Roman"/>
          <w:szCs w:val="24"/>
        </w:rPr>
        <w:t>Năm 2022, số lao động trong các doanh nghiệp đang hoạt động có kết quả sản xuất kinh doanh của nước ta là 14,8 triệu người, trong đó tỉ lệ lao động nữ là 47,6%. Hãy cho biết năm 2022, số lao động nam trong các doanh nghiệp đang hoạt động có kết quả sản xuất kinh doanh của nước ta là bao nhiêu triệu người? (làm tròn kết quả đến một chữ số thập phân).</w:t>
      </w:r>
    </w:p>
    <w:p w14:paraId="251C3235" w14:textId="77777777" w:rsidR="00DF5995" w:rsidRPr="00742E27" w:rsidRDefault="00DF5995" w:rsidP="00DF5995">
      <w:pPr>
        <w:spacing w:line="240" w:lineRule="auto"/>
        <w:jc w:val="both"/>
        <w:rPr>
          <w:rFonts w:cs="Times New Roman"/>
          <w:szCs w:val="24"/>
        </w:rPr>
      </w:pPr>
      <w:r>
        <w:rPr>
          <w:b/>
        </w:rPr>
        <w:t xml:space="preserve">Câu 2. </w:t>
      </w:r>
      <w:r w:rsidRPr="00742E27">
        <w:rPr>
          <w:rFonts w:cs="Times New Roman"/>
          <w:szCs w:val="24"/>
        </w:rPr>
        <w:t>Cho bảng số liệu:</w:t>
      </w:r>
    </w:p>
    <w:p w14:paraId="45BEEE0D" w14:textId="77777777" w:rsidR="00DF5995" w:rsidRPr="00742E27" w:rsidRDefault="00DF5995" w:rsidP="00DF5995">
      <w:pPr>
        <w:spacing w:line="240" w:lineRule="auto"/>
        <w:jc w:val="center"/>
        <w:rPr>
          <w:rFonts w:cs="Times New Roman"/>
          <w:b/>
          <w:szCs w:val="24"/>
        </w:rPr>
      </w:pPr>
      <w:r w:rsidRPr="00742E27">
        <w:rPr>
          <w:rFonts w:cs="Times New Roman"/>
          <w:b/>
          <w:szCs w:val="24"/>
        </w:rPr>
        <w:t>Sản lượng thủy sản của nước ta giai đoạn 2010-2023</w:t>
      </w:r>
    </w:p>
    <w:p w14:paraId="48BF378C" w14:textId="77777777" w:rsidR="00DF5995" w:rsidRPr="00742E27" w:rsidRDefault="00DF5995" w:rsidP="00DF5995">
      <w:pPr>
        <w:spacing w:line="240" w:lineRule="auto"/>
        <w:jc w:val="right"/>
        <w:rPr>
          <w:rFonts w:cs="Times New Roman"/>
          <w:b/>
          <w:szCs w:val="24"/>
        </w:rPr>
      </w:pPr>
      <w:r w:rsidRPr="00742E27">
        <w:rPr>
          <w:rFonts w:cs="Times New Roman"/>
          <w:i/>
          <w:szCs w:val="24"/>
        </w:rPr>
        <w:t>(Đơn vị: triệu tấn)</w:t>
      </w:r>
    </w:p>
    <w:tbl>
      <w:tblPr>
        <w:tblStyle w:val="TableGrid"/>
        <w:tblW w:w="0" w:type="auto"/>
        <w:tblInd w:w="250" w:type="dxa"/>
        <w:tblLook w:val="04A0" w:firstRow="1" w:lastRow="0" w:firstColumn="1" w:lastColumn="0" w:noHBand="0" w:noVBand="1"/>
      </w:tblPr>
      <w:tblGrid>
        <w:gridCol w:w="2390"/>
        <w:gridCol w:w="1859"/>
        <w:gridCol w:w="1860"/>
        <w:gridCol w:w="1859"/>
        <w:gridCol w:w="2203"/>
      </w:tblGrid>
      <w:tr w:rsidR="00DF5995" w:rsidRPr="00742E27" w14:paraId="547B319A" w14:textId="77777777" w:rsidTr="00501F54">
        <w:tc>
          <w:tcPr>
            <w:tcW w:w="2406" w:type="dxa"/>
          </w:tcPr>
          <w:p w14:paraId="6AC2D2FE" w14:textId="77777777" w:rsidR="00DF5995" w:rsidRPr="00742E27" w:rsidRDefault="00DF5995" w:rsidP="00501F54">
            <w:pPr>
              <w:rPr>
                <w:rFonts w:eastAsia="Times New Roman" w:cs="Times New Roman"/>
                <w:b/>
                <w:szCs w:val="24"/>
              </w:rPr>
            </w:pPr>
            <w:r w:rsidRPr="00742E27">
              <w:rPr>
                <w:rFonts w:eastAsia="Times New Roman" w:cs="Times New Roman"/>
                <w:b/>
                <w:szCs w:val="24"/>
              </w:rPr>
              <w:t>Năm</w:t>
            </w:r>
          </w:p>
        </w:tc>
        <w:tc>
          <w:tcPr>
            <w:tcW w:w="1870" w:type="dxa"/>
          </w:tcPr>
          <w:p w14:paraId="4F255202" w14:textId="77777777" w:rsidR="00DF5995" w:rsidRPr="00742E27" w:rsidRDefault="00DF5995" w:rsidP="00501F54">
            <w:pPr>
              <w:jc w:val="center"/>
              <w:rPr>
                <w:rFonts w:eastAsia="Times New Roman" w:cs="Times New Roman"/>
                <w:b/>
                <w:szCs w:val="24"/>
              </w:rPr>
            </w:pPr>
            <w:r w:rsidRPr="00742E27">
              <w:rPr>
                <w:rFonts w:eastAsia="Times New Roman" w:cs="Times New Roman"/>
                <w:b/>
                <w:szCs w:val="24"/>
              </w:rPr>
              <w:t>2010</w:t>
            </w:r>
          </w:p>
        </w:tc>
        <w:tc>
          <w:tcPr>
            <w:tcW w:w="1871" w:type="dxa"/>
          </w:tcPr>
          <w:p w14:paraId="65C7FA9B" w14:textId="77777777" w:rsidR="00DF5995" w:rsidRPr="00742E27" w:rsidRDefault="00DF5995" w:rsidP="00501F54">
            <w:pPr>
              <w:jc w:val="center"/>
              <w:rPr>
                <w:rFonts w:eastAsia="Times New Roman" w:cs="Times New Roman"/>
                <w:b/>
                <w:szCs w:val="24"/>
              </w:rPr>
            </w:pPr>
            <w:r w:rsidRPr="00742E27">
              <w:rPr>
                <w:rFonts w:eastAsia="Times New Roman" w:cs="Times New Roman"/>
                <w:b/>
                <w:szCs w:val="24"/>
              </w:rPr>
              <w:t>2015</w:t>
            </w:r>
          </w:p>
        </w:tc>
        <w:tc>
          <w:tcPr>
            <w:tcW w:w="1870" w:type="dxa"/>
          </w:tcPr>
          <w:p w14:paraId="43E5EB05" w14:textId="77777777" w:rsidR="00DF5995" w:rsidRPr="00742E27" w:rsidRDefault="00DF5995" w:rsidP="00501F54">
            <w:pPr>
              <w:jc w:val="center"/>
              <w:rPr>
                <w:rFonts w:eastAsia="Times New Roman" w:cs="Times New Roman"/>
                <w:b/>
                <w:szCs w:val="24"/>
              </w:rPr>
            </w:pPr>
            <w:r w:rsidRPr="00742E27">
              <w:rPr>
                <w:rFonts w:eastAsia="Times New Roman" w:cs="Times New Roman"/>
                <w:b/>
                <w:szCs w:val="24"/>
              </w:rPr>
              <w:t>2020</w:t>
            </w:r>
          </w:p>
        </w:tc>
        <w:tc>
          <w:tcPr>
            <w:tcW w:w="2218" w:type="dxa"/>
          </w:tcPr>
          <w:p w14:paraId="6675E911" w14:textId="77777777" w:rsidR="00DF5995" w:rsidRPr="00742E27" w:rsidRDefault="00DF5995" w:rsidP="00501F54">
            <w:pPr>
              <w:jc w:val="center"/>
              <w:rPr>
                <w:rFonts w:eastAsia="Times New Roman" w:cs="Times New Roman"/>
                <w:b/>
                <w:szCs w:val="24"/>
              </w:rPr>
            </w:pPr>
            <w:r w:rsidRPr="00742E27">
              <w:rPr>
                <w:rFonts w:eastAsia="Times New Roman" w:cs="Times New Roman"/>
                <w:b/>
                <w:szCs w:val="24"/>
              </w:rPr>
              <w:t>2023</w:t>
            </w:r>
          </w:p>
        </w:tc>
      </w:tr>
      <w:tr w:rsidR="00DF5995" w:rsidRPr="00742E27" w14:paraId="689CEB2E" w14:textId="77777777" w:rsidTr="00501F54">
        <w:tc>
          <w:tcPr>
            <w:tcW w:w="2406" w:type="dxa"/>
          </w:tcPr>
          <w:p w14:paraId="152AC786" w14:textId="77777777" w:rsidR="00DF5995" w:rsidRPr="00742E27" w:rsidRDefault="00DF5995" w:rsidP="00501F54">
            <w:pPr>
              <w:rPr>
                <w:rFonts w:eastAsia="Times New Roman" w:cs="Times New Roman"/>
                <w:szCs w:val="24"/>
              </w:rPr>
            </w:pPr>
            <w:r w:rsidRPr="00742E27">
              <w:rPr>
                <w:rFonts w:eastAsia="Times New Roman" w:cs="Times New Roman"/>
                <w:szCs w:val="24"/>
              </w:rPr>
              <w:t>Tổng</w:t>
            </w:r>
          </w:p>
        </w:tc>
        <w:tc>
          <w:tcPr>
            <w:tcW w:w="1870" w:type="dxa"/>
          </w:tcPr>
          <w:p w14:paraId="25352CB5"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5,2</w:t>
            </w:r>
          </w:p>
        </w:tc>
        <w:tc>
          <w:tcPr>
            <w:tcW w:w="1871" w:type="dxa"/>
          </w:tcPr>
          <w:p w14:paraId="0400EB1B"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6,7</w:t>
            </w:r>
          </w:p>
        </w:tc>
        <w:tc>
          <w:tcPr>
            <w:tcW w:w="1870" w:type="dxa"/>
          </w:tcPr>
          <w:p w14:paraId="32482BFF"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8,6</w:t>
            </w:r>
          </w:p>
        </w:tc>
        <w:tc>
          <w:tcPr>
            <w:tcW w:w="2218" w:type="dxa"/>
          </w:tcPr>
          <w:p w14:paraId="15CCB087"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9,3</w:t>
            </w:r>
          </w:p>
        </w:tc>
      </w:tr>
      <w:tr w:rsidR="00DF5995" w:rsidRPr="00742E27" w14:paraId="2FBCAD57" w14:textId="77777777" w:rsidTr="00501F54">
        <w:tc>
          <w:tcPr>
            <w:tcW w:w="2406" w:type="dxa"/>
          </w:tcPr>
          <w:p w14:paraId="66F73021" w14:textId="77777777" w:rsidR="00DF5995" w:rsidRPr="00742E27" w:rsidRDefault="00DF5995" w:rsidP="00501F54">
            <w:pPr>
              <w:rPr>
                <w:rFonts w:eastAsia="Times New Roman" w:cs="Times New Roman"/>
                <w:szCs w:val="24"/>
              </w:rPr>
            </w:pPr>
            <w:r w:rsidRPr="00742E27">
              <w:rPr>
                <w:rFonts w:eastAsia="Times New Roman" w:cs="Times New Roman"/>
                <w:szCs w:val="24"/>
              </w:rPr>
              <w:t>Sản lượng khai thác</w:t>
            </w:r>
          </w:p>
        </w:tc>
        <w:tc>
          <w:tcPr>
            <w:tcW w:w="1870" w:type="dxa"/>
          </w:tcPr>
          <w:p w14:paraId="33FE5BD3"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2,5</w:t>
            </w:r>
          </w:p>
        </w:tc>
        <w:tc>
          <w:tcPr>
            <w:tcW w:w="1871" w:type="dxa"/>
          </w:tcPr>
          <w:p w14:paraId="40156E77"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3,2</w:t>
            </w:r>
          </w:p>
        </w:tc>
        <w:tc>
          <w:tcPr>
            <w:tcW w:w="1870" w:type="dxa"/>
          </w:tcPr>
          <w:p w14:paraId="113BA9A5"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3,9</w:t>
            </w:r>
          </w:p>
        </w:tc>
        <w:tc>
          <w:tcPr>
            <w:tcW w:w="2218" w:type="dxa"/>
          </w:tcPr>
          <w:p w14:paraId="38E7CD53"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3,9</w:t>
            </w:r>
          </w:p>
        </w:tc>
      </w:tr>
    </w:tbl>
    <w:p w14:paraId="7452A151" w14:textId="77777777" w:rsidR="00DF5995" w:rsidRDefault="00DF5995" w:rsidP="00354C1C">
      <w:pPr>
        <w:spacing w:line="240" w:lineRule="auto"/>
        <w:jc w:val="both"/>
        <w:rPr>
          <w:rFonts w:cs="Times New Roman"/>
          <w:b/>
          <w:bCs/>
          <w:kern w:val="2"/>
          <w:szCs w:val="24"/>
          <w14:ligatures w14:val="standardContextual"/>
        </w:rPr>
      </w:pPr>
      <w:r w:rsidRPr="00742E27">
        <w:rPr>
          <w:rFonts w:cs="Times New Roman"/>
          <w:szCs w:val="24"/>
        </w:rPr>
        <w:t xml:space="preserve">Căn cứ bảng số liệu, so sánh chênh lệch sản lượng thủy sản nuôi trồng tăng lên trung bình năm của giai đoạn 2020-2023 với giai đoạn 2010-2015. </w:t>
      </w:r>
      <w:r w:rsidRPr="00742E27">
        <w:rPr>
          <w:rFonts w:cs="Times New Roman"/>
          <w:i/>
          <w:szCs w:val="24"/>
        </w:rPr>
        <w:t xml:space="preserve">(làm tròn kết quả đến </w:t>
      </w:r>
      <w:r>
        <w:rPr>
          <w:rFonts w:cs="Times New Roman"/>
          <w:i/>
          <w:szCs w:val="24"/>
        </w:rPr>
        <w:t>số</w:t>
      </w:r>
      <w:r w:rsidRPr="00742E27">
        <w:rPr>
          <w:rFonts w:cs="Times New Roman"/>
          <w:i/>
          <w:szCs w:val="24"/>
        </w:rPr>
        <w:t xml:space="preserve"> thập phân thứ nhất của nghìn tấn</w:t>
      </w:r>
      <w:r w:rsidR="00A5263D">
        <w:rPr>
          <w:rFonts w:cs="Times New Roman"/>
          <w:i/>
          <w:szCs w:val="24"/>
        </w:rPr>
        <w:t>)</w:t>
      </w:r>
    </w:p>
    <w:p w14:paraId="2103A1E7" w14:textId="77777777" w:rsidR="006801C4" w:rsidRPr="006801C4" w:rsidRDefault="006801C4" w:rsidP="00354C1C">
      <w:pPr>
        <w:spacing w:line="240" w:lineRule="auto"/>
        <w:jc w:val="both"/>
        <w:rPr>
          <w:rFonts w:cs="Times New Roman"/>
          <w:b/>
          <w:kern w:val="2"/>
          <w:szCs w:val="24"/>
          <w14:ligatures w14:val="standardContextual"/>
        </w:rPr>
      </w:pPr>
      <w:r>
        <w:rPr>
          <w:b/>
        </w:rPr>
        <w:t xml:space="preserve">Câu 3. </w:t>
      </w:r>
      <w:r w:rsidRPr="006801C4">
        <w:rPr>
          <w:rFonts w:cs="Times New Roman"/>
          <w:kern w:val="2"/>
          <w:szCs w:val="24"/>
          <w:lang w:val="vi-VN"/>
          <w14:ligatures w14:val="standardContextual"/>
        </w:rPr>
        <w:t>Cho bảng số liệu:</w:t>
      </w:r>
    </w:p>
    <w:p w14:paraId="2366EFF7" w14:textId="77777777" w:rsidR="006801C4" w:rsidRPr="006801C4" w:rsidRDefault="006801C4" w:rsidP="005A6933">
      <w:pPr>
        <w:tabs>
          <w:tab w:val="left" w:pos="284"/>
          <w:tab w:val="left" w:pos="2835"/>
          <w:tab w:val="left" w:pos="5387"/>
          <w:tab w:val="left" w:pos="7938"/>
        </w:tabs>
        <w:spacing w:line="240" w:lineRule="auto"/>
        <w:jc w:val="center"/>
        <w:rPr>
          <w:rFonts w:cs="Times New Roman"/>
          <w:b/>
          <w:bCs/>
          <w:kern w:val="2"/>
          <w:szCs w:val="24"/>
          <w:lang w:val="vi-VN"/>
          <w14:ligatures w14:val="standardContextual"/>
        </w:rPr>
      </w:pPr>
      <w:r w:rsidRPr="006801C4">
        <w:rPr>
          <w:rFonts w:cs="Times New Roman"/>
          <w:b/>
          <w:bCs/>
          <w:kern w:val="2"/>
          <w:szCs w:val="24"/>
          <w:lang w:val="vi-VN"/>
          <w14:ligatures w14:val="standardContextual"/>
        </w:rPr>
        <w:t>Độ ẩm và lượng mưa trung bình tháng của Cà Mau Tháng 2/2022</w:t>
      </w:r>
    </w:p>
    <w:tbl>
      <w:tblPr>
        <w:tblStyle w:val="TableGrid"/>
        <w:tblW w:w="0" w:type="auto"/>
        <w:jc w:val="center"/>
        <w:tblLook w:val="04A0" w:firstRow="1" w:lastRow="0" w:firstColumn="1" w:lastColumn="0" w:noHBand="0" w:noVBand="1"/>
      </w:tblPr>
      <w:tblGrid>
        <w:gridCol w:w="5239"/>
        <w:gridCol w:w="2553"/>
      </w:tblGrid>
      <w:tr w:rsidR="006801C4" w:rsidRPr="006801C4" w14:paraId="77398669" w14:textId="77777777" w:rsidTr="00704F85">
        <w:trPr>
          <w:jc w:val="center"/>
        </w:trPr>
        <w:tc>
          <w:tcPr>
            <w:tcW w:w="5239" w:type="dxa"/>
          </w:tcPr>
          <w:p w14:paraId="3F10906D" w14:textId="77777777" w:rsidR="006801C4" w:rsidRPr="006801C4" w:rsidRDefault="006801C4" w:rsidP="00354C1C">
            <w:pPr>
              <w:tabs>
                <w:tab w:val="left" w:pos="284"/>
                <w:tab w:val="left" w:pos="2835"/>
                <w:tab w:val="left" w:pos="5387"/>
                <w:tab w:val="left" w:pos="7938"/>
              </w:tabs>
              <w:jc w:val="both"/>
              <w:rPr>
                <w:rFonts w:eastAsiaTheme="minorEastAsia" w:cs="Times New Roman"/>
                <w:kern w:val="2"/>
                <w:szCs w:val="24"/>
                <w14:ligatures w14:val="standardContextual"/>
              </w:rPr>
            </w:pPr>
            <w:r w:rsidRPr="006801C4">
              <w:rPr>
                <w:rFonts w:eastAsiaTheme="minorEastAsia" w:cs="Times New Roman"/>
                <w:kern w:val="2"/>
                <w:szCs w:val="24"/>
                <w14:ligatures w14:val="standardContextual"/>
              </w:rPr>
              <w:t xml:space="preserve">Độ ẩm (%) </w:t>
            </w:r>
          </w:p>
        </w:tc>
        <w:tc>
          <w:tcPr>
            <w:tcW w:w="2553" w:type="dxa"/>
          </w:tcPr>
          <w:p w14:paraId="79817A30" w14:textId="77777777" w:rsidR="006801C4" w:rsidRPr="006801C4" w:rsidRDefault="006801C4" w:rsidP="005A6933">
            <w:pPr>
              <w:tabs>
                <w:tab w:val="left" w:pos="284"/>
                <w:tab w:val="left" w:pos="2835"/>
                <w:tab w:val="left" w:pos="5387"/>
                <w:tab w:val="left" w:pos="7938"/>
              </w:tabs>
              <w:jc w:val="center"/>
              <w:rPr>
                <w:rFonts w:eastAsiaTheme="minorEastAsia" w:cs="Times New Roman"/>
                <w:kern w:val="2"/>
                <w:szCs w:val="24"/>
                <w14:ligatures w14:val="standardContextual"/>
              </w:rPr>
            </w:pPr>
            <w:r w:rsidRPr="006801C4">
              <w:rPr>
                <w:rFonts w:eastAsiaTheme="minorEastAsia" w:cs="Times New Roman"/>
                <w:kern w:val="2"/>
                <w:szCs w:val="24"/>
                <w14:ligatures w14:val="standardContextual"/>
              </w:rPr>
              <w:t>71</w:t>
            </w:r>
          </w:p>
        </w:tc>
      </w:tr>
      <w:tr w:rsidR="006801C4" w:rsidRPr="006801C4" w14:paraId="435B6540" w14:textId="77777777" w:rsidTr="00704F85">
        <w:trPr>
          <w:jc w:val="center"/>
        </w:trPr>
        <w:tc>
          <w:tcPr>
            <w:tcW w:w="5239" w:type="dxa"/>
          </w:tcPr>
          <w:p w14:paraId="74E65776" w14:textId="77777777" w:rsidR="006801C4" w:rsidRPr="006801C4" w:rsidRDefault="006801C4" w:rsidP="00354C1C">
            <w:pPr>
              <w:tabs>
                <w:tab w:val="left" w:pos="284"/>
                <w:tab w:val="left" w:pos="2835"/>
                <w:tab w:val="left" w:pos="5387"/>
                <w:tab w:val="left" w:pos="7938"/>
              </w:tabs>
              <w:jc w:val="both"/>
              <w:rPr>
                <w:rFonts w:eastAsiaTheme="minorEastAsia" w:cs="Times New Roman"/>
                <w:kern w:val="2"/>
                <w:szCs w:val="24"/>
                <w14:ligatures w14:val="standardContextual"/>
              </w:rPr>
            </w:pPr>
            <w:r w:rsidRPr="006801C4">
              <w:rPr>
                <w:rFonts w:eastAsiaTheme="minorEastAsia" w:cs="Times New Roman"/>
                <w:kern w:val="2"/>
                <w:szCs w:val="24"/>
                <w14:ligatures w14:val="standardContextual"/>
              </w:rPr>
              <w:t xml:space="preserve">Lượng mưa (mm) </w:t>
            </w:r>
          </w:p>
        </w:tc>
        <w:tc>
          <w:tcPr>
            <w:tcW w:w="2553" w:type="dxa"/>
          </w:tcPr>
          <w:p w14:paraId="43B64AAB" w14:textId="77777777" w:rsidR="006801C4" w:rsidRPr="006801C4" w:rsidRDefault="006801C4" w:rsidP="005A6933">
            <w:pPr>
              <w:tabs>
                <w:tab w:val="left" w:pos="284"/>
                <w:tab w:val="left" w:pos="2835"/>
                <w:tab w:val="left" w:pos="5387"/>
                <w:tab w:val="left" w:pos="7938"/>
              </w:tabs>
              <w:jc w:val="center"/>
              <w:rPr>
                <w:rFonts w:eastAsiaTheme="minorEastAsia" w:cs="Times New Roman"/>
                <w:kern w:val="2"/>
                <w:szCs w:val="24"/>
                <w14:ligatures w14:val="standardContextual"/>
              </w:rPr>
            </w:pPr>
            <w:r w:rsidRPr="006801C4">
              <w:rPr>
                <w:rFonts w:eastAsiaTheme="minorEastAsia" w:cs="Times New Roman"/>
                <w:kern w:val="2"/>
                <w:szCs w:val="24"/>
                <w14:ligatures w14:val="standardContextual"/>
              </w:rPr>
              <w:t>14,8</w:t>
            </w:r>
          </w:p>
        </w:tc>
      </w:tr>
    </w:tbl>
    <w:p w14:paraId="24482E01" w14:textId="77777777" w:rsidR="006801C4" w:rsidRPr="006801C4" w:rsidRDefault="006801C4" w:rsidP="005A6933">
      <w:pPr>
        <w:tabs>
          <w:tab w:val="left" w:pos="284"/>
          <w:tab w:val="left" w:pos="2835"/>
          <w:tab w:val="left" w:pos="5387"/>
          <w:tab w:val="left" w:pos="7938"/>
        </w:tabs>
        <w:spacing w:line="240" w:lineRule="auto"/>
        <w:jc w:val="right"/>
        <w:rPr>
          <w:rFonts w:cs="Times New Roman"/>
          <w:i/>
          <w:iCs/>
          <w:kern w:val="2"/>
          <w:szCs w:val="24"/>
          <w:lang w:val="vi-VN"/>
          <w14:ligatures w14:val="standardContextual"/>
        </w:rPr>
      </w:pPr>
      <w:r w:rsidRPr="006801C4">
        <w:rPr>
          <w:rFonts w:cs="Times New Roman"/>
          <w:i/>
          <w:iCs/>
          <w:kern w:val="2"/>
          <w:szCs w:val="24"/>
          <w:lang w:val="vi-VN"/>
          <w14:ligatures w14:val="standardContextual"/>
        </w:rPr>
        <w:t xml:space="preserve">(Nguồn: Niên giám Thống kê Việt Nam 2022, NXB Thống kê, 2023) </w:t>
      </w:r>
    </w:p>
    <w:p w14:paraId="0019A978" w14:textId="77777777" w:rsidR="003553C1" w:rsidRDefault="006801C4" w:rsidP="00354C1C">
      <w:pPr>
        <w:tabs>
          <w:tab w:val="left" w:pos="284"/>
          <w:tab w:val="left" w:pos="2835"/>
          <w:tab w:val="left" w:pos="5387"/>
          <w:tab w:val="left" w:pos="7938"/>
        </w:tabs>
        <w:spacing w:line="240" w:lineRule="auto"/>
        <w:jc w:val="both"/>
        <w:rPr>
          <w:rFonts w:cs="Times New Roman"/>
          <w:kern w:val="2"/>
          <w:szCs w:val="24"/>
          <w14:ligatures w14:val="standardContextual"/>
        </w:rPr>
      </w:pPr>
      <w:r w:rsidRPr="006801C4">
        <w:rPr>
          <w:rFonts w:cs="Times New Roman"/>
          <w:kern w:val="2"/>
          <w:szCs w:val="24"/>
          <w:lang w:val="vi-VN"/>
          <w14:ligatures w14:val="standardContextual"/>
        </w:rPr>
        <w:t>Căn cứ vào bảng số liệu, tính trung bình lượng bốc hơi mỗi ngày của Cà Mau vào tháng 2/2022 là bao nhiêu mm? (làm tròn kết quả đến hai chữ số thập phân)</w:t>
      </w:r>
    </w:p>
    <w:p w14:paraId="7387108C" w14:textId="77777777" w:rsidR="00D92CE2" w:rsidRPr="00D92CE2" w:rsidRDefault="00D92CE2" w:rsidP="00354C1C">
      <w:pPr>
        <w:spacing w:line="240" w:lineRule="auto"/>
        <w:jc w:val="both"/>
        <w:rPr>
          <w:rFonts w:cs="Times New Roman"/>
          <w:szCs w:val="24"/>
        </w:rPr>
      </w:pPr>
      <w:r>
        <w:rPr>
          <w:b/>
        </w:rPr>
        <w:t xml:space="preserve">Câu 4. </w:t>
      </w:r>
      <w:r w:rsidRPr="00D92CE2">
        <w:rPr>
          <w:rFonts w:cs="Times New Roman"/>
          <w:szCs w:val="24"/>
        </w:rPr>
        <w:t>Cho bảng số liệu:</w:t>
      </w:r>
    </w:p>
    <w:p w14:paraId="1F92AE4B" w14:textId="77777777" w:rsidR="00D92CE2" w:rsidRPr="00D92CE2" w:rsidRDefault="00D92CE2" w:rsidP="005A6933">
      <w:pPr>
        <w:spacing w:line="240" w:lineRule="auto"/>
        <w:jc w:val="center"/>
        <w:rPr>
          <w:rFonts w:cs="Times New Roman"/>
          <w:b/>
          <w:szCs w:val="24"/>
        </w:rPr>
      </w:pPr>
      <w:r w:rsidRPr="00D92CE2">
        <w:rPr>
          <w:rFonts w:cs="Times New Roman"/>
          <w:b/>
          <w:szCs w:val="24"/>
        </w:rPr>
        <w:t>Số dân và sản lượng lương thực có hạt của vùng kinh tế trọng điểm</w:t>
      </w:r>
    </w:p>
    <w:p w14:paraId="593535DB" w14:textId="77777777" w:rsidR="00D92CE2" w:rsidRPr="00D92CE2" w:rsidRDefault="00D92CE2" w:rsidP="005A6933">
      <w:pPr>
        <w:spacing w:line="240" w:lineRule="auto"/>
        <w:jc w:val="center"/>
        <w:rPr>
          <w:rFonts w:eastAsia="Times New Roman" w:cs="Times New Roman"/>
          <w:b/>
          <w:szCs w:val="24"/>
        </w:rPr>
      </w:pPr>
      <w:r w:rsidRPr="00D92CE2">
        <w:rPr>
          <w:rFonts w:cs="Times New Roman"/>
          <w:b/>
          <w:bCs/>
          <w:szCs w:val="24"/>
        </w:rPr>
        <w:t>Đồng bằng sông Cửu Long, năm 2012 và năm 2022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2268"/>
        <w:gridCol w:w="1942"/>
      </w:tblGrid>
      <w:tr w:rsidR="00D92CE2" w:rsidRPr="00D92CE2" w14:paraId="1DD74B46" w14:textId="77777777" w:rsidTr="008A41AE">
        <w:trPr>
          <w:trHeight w:val="268"/>
          <w:jc w:val="center"/>
        </w:trPr>
        <w:tc>
          <w:tcPr>
            <w:tcW w:w="5345" w:type="dxa"/>
            <w:vAlign w:val="center"/>
          </w:tcPr>
          <w:p w14:paraId="695FFEC1" w14:textId="77777777" w:rsidR="00D92CE2" w:rsidRPr="00D92CE2" w:rsidRDefault="00D92CE2" w:rsidP="005A6933">
            <w:pPr>
              <w:spacing w:line="240" w:lineRule="auto"/>
              <w:jc w:val="center"/>
              <w:rPr>
                <w:rFonts w:eastAsia="Times New Roman" w:cs="Times New Roman"/>
                <w:b/>
                <w:bCs/>
                <w:szCs w:val="24"/>
              </w:rPr>
            </w:pPr>
            <w:r w:rsidRPr="00D92CE2">
              <w:rPr>
                <w:rFonts w:eastAsia="Times New Roman" w:cs="Times New Roman"/>
                <w:b/>
                <w:bCs/>
                <w:szCs w:val="24"/>
              </w:rPr>
              <w:t>Năm</w:t>
            </w:r>
          </w:p>
        </w:tc>
        <w:tc>
          <w:tcPr>
            <w:tcW w:w="2268" w:type="dxa"/>
            <w:vAlign w:val="center"/>
          </w:tcPr>
          <w:p w14:paraId="22BD170B" w14:textId="77777777" w:rsidR="00D92CE2" w:rsidRPr="00D92CE2" w:rsidRDefault="00D92CE2" w:rsidP="005A6933">
            <w:pPr>
              <w:spacing w:line="240" w:lineRule="auto"/>
              <w:jc w:val="center"/>
              <w:rPr>
                <w:rFonts w:eastAsia="Times New Roman" w:cs="Times New Roman"/>
                <w:b/>
                <w:bCs/>
                <w:szCs w:val="24"/>
              </w:rPr>
            </w:pPr>
            <w:r w:rsidRPr="00D92CE2">
              <w:rPr>
                <w:rFonts w:eastAsia="Times New Roman" w:cs="Times New Roman"/>
                <w:b/>
                <w:bCs/>
                <w:szCs w:val="24"/>
              </w:rPr>
              <w:t>2012</w:t>
            </w:r>
          </w:p>
        </w:tc>
        <w:tc>
          <w:tcPr>
            <w:tcW w:w="1942" w:type="dxa"/>
            <w:vAlign w:val="center"/>
          </w:tcPr>
          <w:p w14:paraId="4B29CE2C" w14:textId="77777777" w:rsidR="00D92CE2" w:rsidRPr="00D92CE2" w:rsidRDefault="00D92CE2" w:rsidP="005A6933">
            <w:pPr>
              <w:spacing w:line="240" w:lineRule="auto"/>
              <w:jc w:val="center"/>
              <w:rPr>
                <w:rFonts w:eastAsia="Times New Roman" w:cs="Times New Roman"/>
                <w:b/>
                <w:bCs/>
                <w:szCs w:val="24"/>
              </w:rPr>
            </w:pPr>
            <w:r w:rsidRPr="00D92CE2">
              <w:rPr>
                <w:rFonts w:eastAsia="Times New Roman" w:cs="Times New Roman"/>
                <w:b/>
                <w:bCs/>
                <w:szCs w:val="24"/>
              </w:rPr>
              <w:t>2022</w:t>
            </w:r>
          </w:p>
        </w:tc>
      </w:tr>
      <w:tr w:rsidR="00D92CE2" w:rsidRPr="00D92CE2" w14:paraId="77C289EE" w14:textId="77777777" w:rsidTr="008A41AE">
        <w:trPr>
          <w:trHeight w:val="282"/>
          <w:jc w:val="center"/>
        </w:trPr>
        <w:tc>
          <w:tcPr>
            <w:tcW w:w="5345" w:type="dxa"/>
            <w:vAlign w:val="center"/>
          </w:tcPr>
          <w:p w14:paraId="676F7560" w14:textId="77777777" w:rsidR="00D92CE2" w:rsidRPr="00D92CE2" w:rsidRDefault="00D92CE2" w:rsidP="00354C1C">
            <w:pPr>
              <w:spacing w:line="240" w:lineRule="auto"/>
              <w:jc w:val="both"/>
              <w:rPr>
                <w:rFonts w:eastAsia="Times New Roman" w:cs="Times New Roman"/>
                <w:szCs w:val="24"/>
              </w:rPr>
            </w:pPr>
            <w:r w:rsidRPr="00D92CE2">
              <w:rPr>
                <w:rFonts w:eastAsia="Times New Roman" w:cs="Times New Roman"/>
                <w:szCs w:val="24"/>
              </w:rPr>
              <w:t xml:space="preserve">Số dân </w:t>
            </w:r>
            <w:r w:rsidRPr="00D92CE2">
              <w:rPr>
                <w:rFonts w:eastAsia="Times New Roman" w:cs="Times New Roman"/>
                <w:i/>
                <w:szCs w:val="24"/>
              </w:rPr>
              <w:t>(nghìn người)</w:t>
            </w:r>
          </w:p>
        </w:tc>
        <w:tc>
          <w:tcPr>
            <w:tcW w:w="2268" w:type="dxa"/>
            <w:vAlign w:val="center"/>
          </w:tcPr>
          <w:p w14:paraId="39F6BF83" w14:textId="77777777" w:rsidR="00D92CE2" w:rsidRPr="00D92CE2" w:rsidRDefault="00D92CE2" w:rsidP="005A6933">
            <w:pPr>
              <w:spacing w:line="240" w:lineRule="auto"/>
              <w:jc w:val="center"/>
              <w:rPr>
                <w:rFonts w:eastAsia="Times New Roman" w:cs="Times New Roman"/>
                <w:szCs w:val="24"/>
              </w:rPr>
            </w:pPr>
            <w:r w:rsidRPr="00D92CE2">
              <w:rPr>
                <w:rFonts w:eastAsia="Times New Roman" w:cs="Times New Roman"/>
                <w:szCs w:val="24"/>
              </w:rPr>
              <w:t>17398,7</w:t>
            </w:r>
          </w:p>
        </w:tc>
        <w:tc>
          <w:tcPr>
            <w:tcW w:w="1942" w:type="dxa"/>
            <w:vAlign w:val="center"/>
          </w:tcPr>
          <w:p w14:paraId="4A1DE40C" w14:textId="77777777" w:rsidR="00D92CE2" w:rsidRPr="00D92CE2" w:rsidRDefault="00D92CE2" w:rsidP="005A6933">
            <w:pPr>
              <w:spacing w:line="240" w:lineRule="auto"/>
              <w:jc w:val="center"/>
              <w:rPr>
                <w:rFonts w:eastAsia="Times New Roman" w:cs="Times New Roman"/>
                <w:szCs w:val="24"/>
              </w:rPr>
            </w:pPr>
            <w:r w:rsidRPr="00D92CE2">
              <w:rPr>
                <w:rFonts w:eastAsia="Times New Roman" w:cs="Times New Roman"/>
                <w:szCs w:val="24"/>
              </w:rPr>
              <w:t>17432,1</w:t>
            </w:r>
          </w:p>
        </w:tc>
      </w:tr>
      <w:tr w:rsidR="00D92CE2" w:rsidRPr="00D92CE2" w14:paraId="3D1822B2" w14:textId="77777777" w:rsidTr="008A41AE">
        <w:trPr>
          <w:trHeight w:val="435"/>
          <w:jc w:val="center"/>
        </w:trPr>
        <w:tc>
          <w:tcPr>
            <w:tcW w:w="5345" w:type="dxa"/>
            <w:vAlign w:val="center"/>
          </w:tcPr>
          <w:p w14:paraId="7D326D0A" w14:textId="77777777" w:rsidR="00D92CE2" w:rsidRPr="00D92CE2" w:rsidRDefault="00D92CE2" w:rsidP="00354C1C">
            <w:pPr>
              <w:spacing w:line="240" w:lineRule="auto"/>
              <w:jc w:val="both"/>
              <w:rPr>
                <w:rFonts w:eastAsia="Times New Roman" w:cs="Times New Roman"/>
                <w:szCs w:val="24"/>
              </w:rPr>
            </w:pPr>
            <w:r w:rsidRPr="00D92CE2">
              <w:rPr>
                <w:rFonts w:eastAsia="Times New Roman" w:cs="Times New Roman"/>
                <w:szCs w:val="24"/>
              </w:rPr>
              <w:t xml:space="preserve">Sản lượng lương thực có hạt </w:t>
            </w:r>
            <w:r w:rsidRPr="00D92CE2">
              <w:rPr>
                <w:rFonts w:eastAsia="Times New Roman" w:cs="Times New Roman"/>
                <w:i/>
                <w:szCs w:val="24"/>
              </w:rPr>
              <w:t>(triệu tấn)</w:t>
            </w:r>
          </w:p>
        </w:tc>
        <w:tc>
          <w:tcPr>
            <w:tcW w:w="2268" w:type="dxa"/>
            <w:vAlign w:val="center"/>
          </w:tcPr>
          <w:p w14:paraId="128E02F6" w14:textId="77777777" w:rsidR="00D92CE2" w:rsidRPr="00D92CE2" w:rsidRDefault="00D92CE2" w:rsidP="005A6933">
            <w:pPr>
              <w:spacing w:line="240" w:lineRule="auto"/>
              <w:jc w:val="center"/>
              <w:rPr>
                <w:rFonts w:eastAsia="Times New Roman" w:cs="Times New Roman"/>
                <w:szCs w:val="24"/>
              </w:rPr>
            </w:pPr>
            <w:r w:rsidRPr="00D92CE2">
              <w:rPr>
                <w:rFonts w:eastAsia="Times New Roman" w:cs="Times New Roman"/>
                <w:szCs w:val="24"/>
              </w:rPr>
              <w:t>24,5</w:t>
            </w:r>
          </w:p>
        </w:tc>
        <w:tc>
          <w:tcPr>
            <w:tcW w:w="1942" w:type="dxa"/>
            <w:vAlign w:val="center"/>
          </w:tcPr>
          <w:p w14:paraId="6D144140" w14:textId="77777777" w:rsidR="00D92CE2" w:rsidRPr="00D92CE2" w:rsidRDefault="00D92CE2" w:rsidP="005A6933">
            <w:pPr>
              <w:spacing w:line="240" w:lineRule="auto"/>
              <w:jc w:val="center"/>
              <w:rPr>
                <w:rFonts w:eastAsia="Times New Roman" w:cs="Times New Roman"/>
                <w:szCs w:val="24"/>
              </w:rPr>
            </w:pPr>
            <w:r w:rsidRPr="00D92CE2">
              <w:rPr>
                <w:rFonts w:eastAsia="Times New Roman" w:cs="Times New Roman"/>
                <w:szCs w:val="24"/>
              </w:rPr>
              <w:t>23,7</w:t>
            </w:r>
          </w:p>
        </w:tc>
      </w:tr>
    </w:tbl>
    <w:p w14:paraId="61F7D69C" w14:textId="77777777" w:rsidR="00D92CE2" w:rsidRPr="00D92CE2" w:rsidRDefault="00D92CE2" w:rsidP="005A6933">
      <w:pPr>
        <w:spacing w:line="240" w:lineRule="auto"/>
        <w:jc w:val="right"/>
        <w:rPr>
          <w:rFonts w:cs="Times New Roman"/>
          <w:i/>
          <w:iCs/>
          <w:szCs w:val="24"/>
        </w:rPr>
      </w:pPr>
      <w:r w:rsidRPr="00D92CE2">
        <w:rPr>
          <w:rFonts w:cs="Times New Roman"/>
          <w:i/>
          <w:iCs/>
          <w:szCs w:val="24"/>
        </w:rPr>
        <w:t>(Nguồn: Niên giám Thống kê Việt Nam năm 2022; Nxb Thống kê, 2023)</w:t>
      </w:r>
    </w:p>
    <w:p w14:paraId="7BF1179A" w14:textId="77777777" w:rsidR="00A8377E" w:rsidRPr="00D92CE2" w:rsidRDefault="00D92CE2" w:rsidP="00354C1C">
      <w:pPr>
        <w:spacing w:line="240" w:lineRule="auto"/>
        <w:ind w:firstLine="284"/>
        <w:jc w:val="both"/>
        <w:rPr>
          <w:rFonts w:cs="Times New Roman"/>
          <w:szCs w:val="24"/>
        </w:rPr>
      </w:pPr>
      <w:r w:rsidRPr="00D92CE2">
        <w:rPr>
          <w:rFonts w:cs="Times New Roman"/>
          <w:szCs w:val="24"/>
        </w:rPr>
        <w:t>Căn cứ vào bảng số liệu trên, hãy cho biết bình quân sản lượng lương thực có hạt của vùng kinh tế trọng điểm Đồng bằng sông Cửu Long năm 2012 cao hơn năm 2022 bao nhiêu kg/người? (làm tròn kết quả đến một chữ số thập phân).</w:t>
      </w:r>
    </w:p>
    <w:p w14:paraId="6B237597" w14:textId="77777777" w:rsidR="00D92CE2" w:rsidRPr="00762F77" w:rsidRDefault="00292EB4" w:rsidP="00354C1C">
      <w:pPr>
        <w:spacing w:line="240" w:lineRule="auto"/>
        <w:jc w:val="both"/>
        <w:rPr>
          <w:rFonts w:cs="Times New Roman"/>
          <w:bCs/>
          <w:szCs w:val="24"/>
          <w:lang w:eastAsia="ja-JP"/>
        </w:rPr>
      </w:pPr>
      <w:r>
        <w:rPr>
          <w:b/>
        </w:rPr>
        <w:t xml:space="preserve">Câu 5. </w:t>
      </w:r>
      <w:r w:rsidRPr="00762F77">
        <w:rPr>
          <w:rFonts w:cs="Times New Roman"/>
          <w:bCs/>
          <w:szCs w:val="24"/>
          <w:lang w:val="vi-VN" w:eastAsia="ja-JP"/>
        </w:rPr>
        <w:t>Năm 2021 lượng mưa của Huế là 2866 mm, tính lượng mưa trung bình vào mùa mưa của Huế. Biết mùa khô của Huế diễn ra từ tháng 12 – 7 với lượng mưa là 455 mm. ( Làm tròn kết quả đến hàng đơn vị của mm)</w:t>
      </w:r>
    </w:p>
    <w:p w14:paraId="4A630B6E" w14:textId="77777777" w:rsidR="008E71A8" w:rsidRPr="00B14CB3" w:rsidRDefault="008E71A8" w:rsidP="00354C1C">
      <w:pPr>
        <w:spacing w:line="240" w:lineRule="auto"/>
        <w:jc w:val="both"/>
        <w:rPr>
          <w:rFonts w:cs="Times New Roman"/>
          <w:bCs/>
          <w:szCs w:val="24"/>
          <w:lang w:eastAsia="ja-JP"/>
        </w:rPr>
      </w:pPr>
      <w:r>
        <w:rPr>
          <w:b/>
        </w:rPr>
        <w:t xml:space="preserve">Câu 6. </w:t>
      </w:r>
      <w:r w:rsidRPr="00F624F6">
        <w:rPr>
          <w:rFonts w:eastAsia="Times New Roman" w:cs="Times New Roman"/>
          <w:kern w:val="2"/>
          <w:szCs w:val="24"/>
          <w:lang w:val="vi-VN" w:eastAsia="vi-VN"/>
          <w14:ligatures w14:val="standardContextual"/>
        </w:rPr>
        <w:t>Tổng sản phẩm trong nước (GDP) theo giá hiện h</w:t>
      </w:r>
      <w:r w:rsidRPr="00F624F6">
        <w:rPr>
          <w:rFonts w:eastAsia="Times New Roman" w:cs="Times New Roman"/>
          <w:kern w:val="2"/>
          <w:szCs w:val="24"/>
          <w:lang w:eastAsia="vi-VN"/>
          <w14:ligatures w14:val="standardContextual"/>
        </w:rPr>
        <w:t>à</w:t>
      </w:r>
      <w:r w:rsidRPr="00F624F6">
        <w:rPr>
          <w:rFonts w:eastAsia="Times New Roman" w:cs="Times New Roman"/>
          <w:kern w:val="2"/>
          <w:szCs w:val="24"/>
          <w:lang w:val="vi-VN" w:eastAsia="vi-VN"/>
          <w14:ligatures w14:val="standardContextual"/>
        </w:rPr>
        <w:t>nh năm 2022 của nước ta là 9 621 372 t</w:t>
      </w:r>
      <w:r w:rsidRPr="00F624F6">
        <w:rPr>
          <w:rFonts w:eastAsia="Times New Roman" w:cs="Times New Roman"/>
          <w:kern w:val="2"/>
          <w:szCs w:val="24"/>
          <w:lang w:eastAsia="vi-VN"/>
          <w14:ligatures w14:val="standardContextual"/>
        </w:rPr>
        <w:t>ỉ</w:t>
      </w:r>
      <w:r w:rsidRPr="00F624F6">
        <w:rPr>
          <w:rFonts w:eastAsia="Times New Roman" w:cs="Times New Roman"/>
          <w:kern w:val="2"/>
          <w:szCs w:val="24"/>
          <w:lang w:val="vi-VN" w:eastAsia="vi-VN"/>
          <w14:ligatures w14:val="standardContextual"/>
        </w:rPr>
        <w:t xml:space="preserve"> đồng. Trong đó khu vực nông, lâm nghiệp và thủy sản chiếm 11,9%; khu vực công nghiệp v</w:t>
      </w:r>
      <w:r w:rsidRPr="00F624F6">
        <w:rPr>
          <w:rFonts w:eastAsia="Times New Roman" w:cs="Times New Roman"/>
          <w:kern w:val="2"/>
          <w:szCs w:val="24"/>
          <w:lang w:eastAsia="vi-VN"/>
          <w14:ligatures w14:val="standardContextual"/>
        </w:rPr>
        <w:t>à</w:t>
      </w:r>
      <w:r w:rsidRPr="00F624F6">
        <w:rPr>
          <w:rFonts w:eastAsia="Times New Roman" w:cs="Times New Roman"/>
          <w:kern w:val="2"/>
          <w:szCs w:val="24"/>
          <w:lang w:val="vi-VN" w:eastAsia="vi-VN"/>
          <w14:ligatures w14:val="standardContextual"/>
        </w:rPr>
        <w:t xml:space="preserve"> xây dựng chiếm 38,5%; khu vực dịch vụ chiếm 41,1%. H</w:t>
      </w:r>
      <w:r w:rsidRPr="00F624F6">
        <w:rPr>
          <w:rFonts w:eastAsia="Times New Roman" w:cs="Times New Roman"/>
          <w:kern w:val="2"/>
          <w:szCs w:val="24"/>
          <w:lang w:eastAsia="vi-VN"/>
          <w14:ligatures w14:val="standardContextual"/>
        </w:rPr>
        <w:t>ã</w:t>
      </w:r>
      <w:r w:rsidRPr="00F624F6">
        <w:rPr>
          <w:rFonts w:eastAsia="Times New Roman" w:cs="Times New Roman"/>
          <w:kern w:val="2"/>
          <w:szCs w:val="24"/>
          <w:lang w:val="vi-VN" w:eastAsia="vi-VN"/>
          <w14:ligatures w14:val="standardContextual"/>
        </w:rPr>
        <w:t>y cho biết giá trị thu</w:t>
      </w:r>
      <w:r w:rsidRPr="00F624F6">
        <w:rPr>
          <w:rFonts w:eastAsia="Times New Roman" w:cs="Times New Roman"/>
          <w:kern w:val="2"/>
          <w:szCs w:val="24"/>
          <w:lang w:eastAsia="vi-VN"/>
          <w14:ligatures w14:val="standardContextual"/>
        </w:rPr>
        <w:t>ế</w:t>
      </w:r>
      <w:r w:rsidRPr="00F624F6">
        <w:rPr>
          <w:rFonts w:eastAsia="Times New Roman" w:cs="Times New Roman"/>
          <w:kern w:val="2"/>
          <w:szCs w:val="24"/>
          <w:lang w:val="vi-VN" w:eastAsia="vi-VN"/>
          <w14:ligatures w14:val="standardContextual"/>
        </w:rPr>
        <w:t xml:space="preserve"> sản phẩm trừ trợ </w:t>
      </w:r>
      <w:r w:rsidRPr="00F624F6">
        <w:rPr>
          <w:rFonts w:eastAsia="Times New Roman" w:cs="Times New Roman"/>
          <w:kern w:val="2"/>
          <w:szCs w:val="24"/>
          <w:lang w:eastAsia="vi-VN"/>
          <w14:ligatures w14:val="standardContextual"/>
        </w:rPr>
        <w:t>cấp</w:t>
      </w:r>
      <w:r w:rsidRPr="00F624F6">
        <w:rPr>
          <w:rFonts w:eastAsia="Times New Roman" w:cs="Times New Roman"/>
          <w:kern w:val="2"/>
          <w:szCs w:val="24"/>
          <w:lang w:val="vi-VN" w:eastAsia="vi-VN"/>
          <w14:ligatures w14:val="standardContextual"/>
        </w:rPr>
        <w:t xml:space="preserve"> sản phẩm năm 2022 của nước ta là bao nhiêu nghìn tỉ đồng? </w:t>
      </w:r>
      <w:r w:rsidRPr="00F624F6">
        <w:rPr>
          <w:rFonts w:eastAsia="Times New Roman" w:cs="Times New Roman"/>
          <w:i/>
          <w:iCs/>
          <w:kern w:val="2"/>
          <w:szCs w:val="24"/>
          <w:lang w:val="vi-VN" w:eastAsia="vi-VN"/>
          <w14:ligatures w14:val="standardContextual"/>
        </w:rPr>
        <w:t>(làm tròn kết quả đến hàng đơn vị).</w:t>
      </w:r>
    </w:p>
    <w:p w14:paraId="54BA5240" w14:textId="77777777" w:rsidR="00B6077F" w:rsidRDefault="00B6077F"/>
    <w:p w14:paraId="0AF2528C" w14:textId="77777777" w:rsidR="00B6077F" w:rsidRDefault="00000000">
      <w:pPr>
        <w:jc w:val="center"/>
      </w:pPr>
      <w:r>
        <w:rPr>
          <w:rStyle w:val="YoungMixChar"/>
          <w:b/>
          <w:i/>
        </w:rPr>
        <w:t>------ HẾT ------</w:t>
      </w:r>
    </w:p>
    <w:sectPr w:rsidR="00B6077F" w:rsidSect="0004433D">
      <w:footerReference w:type="default" r:id="rId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A37E5" w14:textId="77777777" w:rsidR="00405794" w:rsidRDefault="00405794" w:rsidP="00934F8E">
      <w:pPr>
        <w:spacing w:line="240" w:lineRule="auto"/>
      </w:pPr>
      <w:r>
        <w:separator/>
      </w:r>
    </w:p>
  </w:endnote>
  <w:endnote w:type="continuationSeparator" w:id="0">
    <w:p w14:paraId="2B81F4C7" w14:textId="77777777" w:rsidR="00405794" w:rsidRDefault="00405794" w:rsidP="00934F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10AE" w14:textId="77777777" w:rsidR="00B6077F" w:rsidRDefault="00000000">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B728A" w14:textId="77777777" w:rsidR="00405794" w:rsidRDefault="00405794" w:rsidP="00934F8E">
      <w:pPr>
        <w:spacing w:line="240" w:lineRule="auto"/>
      </w:pPr>
      <w:r>
        <w:separator/>
      </w:r>
    </w:p>
  </w:footnote>
  <w:footnote w:type="continuationSeparator" w:id="0">
    <w:p w14:paraId="40B2B319" w14:textId="77777777" w:rsidR="00405794" w:rsidRDefault="00405794" w:rsidP="00934F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ADF"/>
    <w:multiLevelType w:val="hybridMultilevel"/>
    <w:tmpl w:val="8DE89C06"/>
    <w:lvl w:ilvl="0" w:tplc="388237E4">
      <w:start w:val="1"/>
      <w:numFmt w:val="upperLetter"/>
      <w:lvlText w:val="%1."/>
      <w:lvlJc w:val="left"/>
      <w:pPr>
        <w:ind w:left="684" w:hanging="293"/>
      </w:pPr>
      <w:rPr>
        <w:rFonts w:hint="default"/>
        <w:b/>
        <w:bCs/>
        <w:w w:val="99"/>
        <w:lang w:val="vi" w:eastAsia="en-US" w:bidi="ar-SA"/>
      </w:rPr>
    </w:lvl>
    <w:lvl w:ilvl="1" w:tplc="96D25AE0">
      <w:numFmt w:val="bullet"/>
      <w:lvlText w:val="•"/>
      <w:lvlJc w:val="left"/>
      <w:pPr>
        <w:ind w:left="1648" w:hanging="293"/>
      </w:pPr>
      <w:rPr>
        <w:rFonts w:hint="default"/>
        <w:lang w:val="vi" w:eastAsia="en-US" w:bidi="ar-SA"/>
      </w:rPr>
    </w:lvl>
    <w:lvl w:ilvl="2" w:tplc="BDB44458">
      <w:numFmt w:val="bullet"/>
      <w:lvlText w:val="•"/>
      <w:lvlJc w:val="left"/>
      <w:pPr>
        <w:ind w:left="2616" w:hanging="293"/>
      </w:pPr>
      <w:rPr>
        <w:rFonts w:hint="default"/>
        <w:lang w:val="vi" w:eastAsia="en-US" w:bidi="ar-SA"/>
      </w:rPr>
    </w:lvl>
    <w:lvl w:ilvl="3" w:tplc="4F5AA314">
      <w:numFmt w:val="bullet"/>
      <w:lvlText w:val="•"/>
      <w:lvlJc w:val="left"/>
      <w:pPr>
        <w:ind w:left="3584" w:hanging="293"/>
      </w:pPr>
      <w:rPr>
        <w:rFonts w:hint="default"/>
        <w:lang w:val="vi" w:eastAsia="en-US" w:bidi="ar-SA"/>
      </w:rPr>
    </w:lvl>
    <w:lvl w:ilvl="4" w:tplc="D1B80C4C">
      <w:numFmt w:val="bullet"/>
      <w:lvlText w:val="•"/>
      <w:lvlJc w:val="left"/>
      <w:pPr>
        <w:ind w:left="4552" w:hanging="293"/>
      </w:pPr>
      <w:rPr>
        <w:rFonts w:hint="default"/>
        <w:lang w:val="vi" w:eastAsia="en-US" w:bidi="ar-SA"/>
      </w:rPr>
    </w:lvl>
    <w:lvl w:ilvl="5" w:tplc="18DACADC">
      <w:numFmt w:val="bullet"/>
      <w:lvlText w:val="•"/>
      <w:lvlJc w:val="left"/>
      <w:pPr>
        <w:ind w:left="5520" w:hanging="293"/>
      </w:pPr>
      <w:rPr>
        <w:rFonts w:hint="default"/>
        <w:lang w:val="vi" w:eastAsia="en-US" w:bidi="ar-SA"/>
      </w:rPr>
    </w:lvl>
    <w:lvl w:ilvl="6" w:tplc="D0EA457C">
      <w:numFmt w:val="bullet"/>
      <w:lvlText w:val="•"/>
      <w:lvlJc w:val="left"/>
      <w:pPr>
        <w:ind w:left="6488" w:hanging="293"/>
      </w:pPr>
      <w:rPr>
        <w:rFonts w:hint="default"/>
        <w:lang w:val="vi" w:eastAsia="en-US" w:bidi="ar-SA"/>
      </w:rPr>
    </w:lvl>
    <w:lvl w:ilvl="7" w:tplc="0D140D14">
      <w:numFmt w:val="bullet"/>
      <w:lvlText w:val="•"/>
      <w:lvlJc w:val="left"/>
      <w:pPr>
        <w:ind w:left="7456" w:hanging="293"/>
      </w:pPr>
      <w:rPr>
        <w:rFonts w:hint="default"/>
        <w:lang w:val="vi" w:eastAsia="en-US" w:bidi="ar-SA"/>
      </w:rPr>
    </w:lvl>
    <w:lvl w:ilvl="8" w:tplc="0C28BB36">
      <w:numFmt w:val="bullet"/>
      <w:lvlText w:val="•"/>
      <w:lvlJc w:val="left"/>
      <w:pPr>
        <w:ind w:left="8424" w:hanging="293"/>
      </w:pPr>
      <w:rPr>
        <w:rFonts w:hint="default"/>
        <w:lang w:val="vi" w:eastAsia="en-US" w:bidi="ar-SA"/>
      </w:rPr>
    </w:lvl>
  </w:abstractNum>
  <w:abstractNum w:abstractNumId="1" w15:restartNumberingAfterBreak="0">
    <w:nsid w:val="10FF3426"/>
    <w:multiLevelType w:val="hybridMultilevel"/>
    <w:tmpl w:val="45485FD8"/>
    <w:lvl w:ilvl="0" w:tplc="419427AE">
      <w:start w:val="1"/>
      <w:numFmt w:val="upperLetter"/>
      <w:lvlText w:val="%1."/>
      <w:lvlJc w:val="left"/>
      <w:pPr>
        <w:ind w:left="980" w:hanging="298"/>
      </w:pPr>
      <w:rPr>
        <w:rFonts w:hint="default"/>
        <w:b/>
        <w:bCs/>
        <w:spacing w:val="-1"/>
        <w:w w:val="99"/>
        <w:u w:val="none"/>
        <w:lang w:eastAsia="en-US" w:bidi="ar-SA"/>
      </w:rPr>
    </w:lvl>
    <w:lvl w:ilvl="1" w:tplc="F6C20150">
      <w:numFmt w:val="bullet"/>
      <w:lvlText w:val="•"/>
      <w:lvlJc w:val="left"/>
      <w:pPr>
        <w:ind w:left="2014" w:hanging="298"/>
      </w:pPr>
      <w:rPr>
        <w:rFonts w:hint="default"/>
        <w:lang w:eastAsia="en-US" w:bidi="ar-SA"/>
      </w:rPr>
    </w:lvl>
    <w:lvl w:ilvl="2" w:tplc="CA8CF9C4">
      <w:numFmt w:val="bullet"/>
      <w:lvlText w:val="•"/>
      <w:lvlJc w:val="left"/>
      <w:pPr>
        <w:ind w:left="3049" w:hanging="298"/>
      </w:pPr>
      <w:rPr>
        <w:rFonts w:hint="default"/>
        <w:lang w:eastAsia="en-US" w:bidi="ar-SA"/>
      </w:rPr>
    </w:lvl>
    <w:lvl w:ilvl="3" w:tplc="65609F40">
      <w:numFmt w:val="bullet"/>
      <w:lvlText w:val="•"/>
      <w:lvlJc w:val="left"/>
      <w:pPr>
        <w:ind w:left="4084" w:hanging="298"/>
      </w:pPr>
      <w:rPr>
        <w:rFonts w:hint="default"/>
        <w:lang w:eastAsia="en-US" w:bidi="ar-SA"/>
      </w:rPr>
    </w:lvl>
    <w:lvl w:ilvl="4" w:tplc="C19C14E2">
      <w:numFmt w:val="bullet"/>
      <w:lvlText w:val="•"/>
      <w:lvlJc w:val="left"/>
      <w:pPr>
        <w:ind w:left="5119" w:hanging="298"/>
      </w:pPr>
      <w:rPr>
        <w:rFonts w:hint="default"/>
        <w:lang w:eastAsia="en-US" w:bidi="ar-SA"/>
      </w:rPr>
    </w:lvl>
    <w:lvl w:ilvl="5" w:tplc="8A4877C0">
      <w:numFmt w:val="bullet"/>
      <w:lvlText w:val="•"/>
      <w:lvlJc w:val="left"/>
      <w:pPr>
        <w:ind w:left="6154" w:hanging="298"/>
      </w:pPr>
      <w:rPr>
        <w:rFonts w:hint="default"/>
        <w:lang w:eastAsia="en-US" w:bidi="ar-SA"/>
      </w:rPr>
    </w:lvl>
    <w:lvl w:ilvl="6" w:tplc="A4E8E07C">
      <w:numFmt w:val="bullet"/>
      <w:lvlText w:val="•"/>
      <w:lvlJc w:val="left"/>
      <w:pPr>
        <w:ind w:left="7189" w:hanging="298"/>
      </w:pPr>
      <w:rPr>
        <w:rFonts w:hint="default"/>
        <w:lang w:eastAsia="en-US" w:bidi="ar-SA"/>
      </w:rPr>
    </w:lvl>
    <w:lvl w:ilvl="7" w:tplc="B4D60E18">
      <w:numFmt w:val="bullet"/>
      <w:lvlText w:val="•"/>
      <w:lvlJc w:val="left"/>
      <w:pPr>
        <w:ind w:left="8224" w:hanging="298"/>
      </w:pPr>
      <w:rPr>
        <w:rFonts w:hint="default"/>
        <w:lang w:eastAsia="en-US" w:bidi="ar-SA"/>
      </w:rPr>
    </w:lvl>
    <w:lvl w:ilvl="8" w:tplc="FE9A2304">
      <w:numFmt w:val="bullet"/>
      <w:lvlText w:val="•"/>
      <w:lvlJc w:val="left"/>
      <w:pPr>
        <w:ind w:left="9259" w:hanging="298"/>
      </w:pPr>
      <w:rPr>
        <w:rFonts w:hint="default"/>
        <w:lang w:eastAsia="en-US" w:bidi="ar-SA"/>
      </w:rPr>
    </w:lvl>
  </w:abstractNum>
  <w:abstractNum w:abstractNumId="2" w15:restartNumberingAfterBreak="0">
    <w:nsid w:val="2AB343ED"/>
    <w:multiLevelType w:val="hybridMultilevel"/>
    <w:tmpl w:val="299C8B38"/>
    <w:lvl w:ilvl="0" w:tplc="68644A88">
      <w:start w:val="1"/>
      <w:numFmt w:val="upperLetter"/>
      <w:lvlText w:val="%1."/>
      <w:lvlJc w:val="left"/>
      <w:pPr>
        <w:ind w:left="672" w:hanging="293"/>
      </w:pPr>
      <w:rPr>
        <w:rFonts w:hint="default"/>
        <w:b/>
        <w:bCs/>
        <w:spacing w:val="-1"/>
        <w:w w:val="99"/>
        <w:lang w:val="vi" w:eastAsia="en-US" w:bidi="ar-SA"/>
      </w:rPr>
    </w:lvl>
    <w:lvl w:ilvl="1" w:tplc="B34A9B8E">
      <w:numFmt w:val="bullet"/>
      <w:lvlText w:val="•"/>
      <w:lvlJc w:val="left"/>
      <w:pPr>
        <w:ind w:left="1648" w:hanging="293"/>
      </w:pPr>
      <w:rPr>
        <w:rFonts w:hint="default"/>
        <w:lang w:val="vi" w:eastAsia="en-US" w:bidi="ar-SA"/>
      </w:rPr>
    </w:lvl>
    <w:lvl w:ilvl="2" w:tplc="395A80C0">
      <w:numFmt w:val="bullet"/>
      <w:lvlText w:val="•"/>
      <w:lvlJc w:val="left"/>
      <w:pPr>
        <w:ind w:left="2616" w:hanging="293"/>
      </w:pPr>
      <w:rPr>
        <w:rFonts w:hint="default"/>
        <w:lang w:val="vi" w:eastAsia="en-US" w:bidi="ar-SA"/>
      </w:rPr>
    </w:lvl>
    <w:lvl w:ilvl="3" w:tplc="B9CEA166">
      <w:numFmt w:val="bullet"/>
      <w:lvlText w:val="•"/>
      <w:lvlJc w:val="left"/>
      <w:pPr>
        <w:ind w:left="3584" w:hanging="293"/>
      </w:pPr>
      <w:rPr>
        <w:rFonts w:hint="default"/>
        <w:lang w:val="vi" w:eastAsia="en-US" w:bidi="ar-SA"/>
      </w:rPr>
    </w:lvl>
    <w:lvl w:ilvl="4" w:tplc="3F7867A0">
      <w:numFmt w:val="bullet"/>
      <w:lvlText w:val="•"/>
      <w:lvlJc w:val="left"/>
      <w:pPr>
        <w:ind w:left="4552" w:hanging="293"/>
      </w:pPr>
      <w:rPr>
        <w:rFonts w:hint="default"/>
        <w:lang w:val="vi" w:eastAsia="en-US" w:bidi="ar-SA"/>
      </w:rPr>
    </w:lvl>
    <w:lvl w:ilvl="5" w:tplc="D0AA9D7A">
      <w:numFmt w:val="bullet"/>
      <w:lvlText w:val="•"/>
      <w:lvlJc w:val="left"/>
      <w:pPr>
        <w:ind w:left="5520" w:hanging="293"/>
      </w:pPr>
      <w:rPr>
        <w:rFonts w:hint="default"/>
        <w:lang w:val="vi" w:eastAsia="en-US" w:bidi="ar-SA"/>
      </w:rPr>
    </w:lvl>
    <w:lvl w:ilvl="6" w:tplc="002A97F8">
      <w:numFmt w:val="bullet"/>
      <w:lvlText w:val="•"/>
      <w:lvlJc w:val="left"/>
      <w:pPr>
        <w:ind w:left="6488" w:hanging="293"/>
      </w:pPr>
      <w:rPr>
        <w:rFonts w:hint="default"/>
        <w:lang w:val="vi" w:eastAsia="en-US" w:bidi="ar-SA"/>
      </w:rPr>
    </w:lvl>
    <w:lvl w:ilvl="7" w:tplc="AC163AEA">
      <w:numFmt w:val="bullet"/>
      <w:lvlText w:val="•"/>
      <w:lvlJc w:val="left"/>
      <w:pPr>
        <w:ind w:left="7456" w:hanging="293"/>
      </w:pPr>
      <w:rPr>
        <w:rFonts w:hint="default"/>
        <w:lang w:val="vi" w:eastAsia="en-US" w:bidi="ar-SA"/>
      </w:rPr>
    </w:lvl>
    <w:lvl w:ilvl="8" w:tplc="A8F06A7E">
      <w:numFmt w:val="bullet"/>
      <w:lvlText w:val="•"/>
      <w:lvlJc w:val="left"/>
      <w:pPr>
        <w:ind w:left="8424" w:hanging="293"/>
      </w:pPr>
      <w:rPr>
        <w:rFonts w:hint="default"/>
        <w:lang w:val="vi" w:eastAsia="en-US" w:bidi="ar-SA"/>
      </w:rPr>
    </w:lvl>
  </w:abstractNum>
  <w:abstractNum w:abstractNumId="3" w15:restartNumberingAfterBreak="0">
    <w:nsid w:val="4D8E1644"/>
    <w:multiLevelType w:val="hybridMultilevel"/>
    <w:tmpl w:val="BFE082C6"/>
    <w:lvl w:ilvl="0" w:tplc="819CB72E">
      <w:start w:val="1"/>
      <w:numFmt w:val="upperLetter"/>
      <w:lvlText w:val="%1."/>
      <w:lvlJc w:val="left"/>
      <w:pPr>
        <w:ind w:left="1189" w:hanging="317"/>
        <w:jc w:val="left"/>
      </w:pPr>
      <w:rPr>
        <w:rFonts w:ascii="Times New Roman" w:eastAsia="Times New Roman" w:hAnsi="Times New Roman" w:cs="Times New Roman" w:hint="default"/>
        <w:b/>
        <w:bCs/>
        <w:i w:val="0"/>
        <w:iCs w:val="0"/>
        <w:spacing w:val="0"/>
        <w:w w:val="99"/>
        <w:sz w:val="26"/>
        <w:szCs w:val="26"/>
        <w:lang w:val="vi" w:eastAsia="en-US" w:bidi="ar-SA"/>
      </w:rPr>
    </w:lvl>
    <w:lvl w:ilvl="1" w:tplc="E8B04670">
      <w:numFmt w:val="bullet"/>
      <w:lvlText w:val="•"/>
      <w:lvlJc w:val="left"/>
      <w:pPr>
        <w:ind w:left="2112" w:hanging="317"/>
      </w:pPr>
      <w:rPr>
        <w:rFonts w:hint="default"/>
        <w:lang w:val="vi" w:eastAsia="en-US" w:bidi="ar-SA"/>
      </w:rPr>
    </w:lvl>
    <w:lvl w:ilvl="2" w:tplc="BBE031E2">
      <w:numFmt w:val="bullet"/>
      <w:lvlText w:val="•"/>
      <w:lvlJc w:val="left"/>
      <w:pPr>
        <w:ind w:left="3045" w:hanging="317"/>
      </w:pPr>
      <w:rPr>
        <w:rFonts w:hint="default"/>
        <w:lang w:val="vi" w:eastAsia="en-US" w:bidi="ar-SA"/>
      </w:rPr>
    </w:lvl>
    <w:lvl w:ilvl="3" w:tplc="FAFC454E">
      <w:numFmt w:val="bullet"/>
      <w:lvlText w:val="•"/>
      <w:lvlJc w:val="left"/>
      <w:pPr>
        <w:ind w:left="3977" w:hanging="317"/>
      </w:pPr>
      <w:rPr>
        <w:rFonts w:hint="default"/>
        <w:lang w:val="vi" w:eastAsia="en-US" w:bidi="ar-SA"/>
      </w:rPr>
    </w:lvl>
    <w:lvl w:ilvl="4" w:tplc="24D2EA28">
      <w:numFmt w:val="bullet"/>
      <w:lvlText w:val="•"/>
      <w:lvlJc w:val="left"/>
      <w:pPr>
        <w:ind w:left="4910" w:hanging="317"/>
      </w:pPr>
      <w:rPr>
        <w:rFonts w:hint="default"/>
        <w:lang w:val="vi" w:eastAsia="en-US" w:bidi="ar-SA"/>
      </w:rPr>
    </w:lvl>
    <w:lvl w:ilvl="5" w:tplc="A2E84660">
      <w:numFmt w:val="bullet"/>
      <w:lvlText w:val="•"/>
      <w:lvlJc w:val="left"/>
      <w:pPr>
        <w:ind w:left="5843" w:hanging="317"/>
      </w:pPr>
      <w:rPr>
        <w:rFonts w:hint="default"/>
        <w:lang w:val="vi" w:eastAsia="en-US" w:bidi="ar-SA"/>
      </w:rPr>
    </w:lvl>
    <w:lvl w:ilvl="6" w:tplc="65501D2A">
      <w:numFmt w:val="bullet"/>
      <w:lvlText w:val="•"/>
      <w:lvlJc w:val="left"/>
      <w:pPr>
        <w:ind w:left="6775" w:hanging="317"/>
      </w:pPr>
      <w:rPr>
        <w:rFonts w:hint="default"/>
        <w:lang w:val="vi" w:eastAsia="en-US" w:bidi="ar-SA"/>
      </w:rPr>
    </w:lvl>
    <w:lvl w:ilvl="7" w:tplc="48AAF2A8">
      <w:numFmt w:val="bullet"/>
      <w:lvlText w:val="•"/>
      <w:lvlJc w:val="left"/>
      <w:pPr>
        <w:ind w:left="7708" w:hanging="317"/>
      </w:pPr>
      <w:rPr>
        <w:rFonts w:hint="default"/>
        <w:lang w:val="vi" w:eastAsia="en-US" w:bidi="ar-SA"/>
      </w:rPr>
    </w:lvl>
    <w:lvl w:ilvl="8" w:tplc="D8EEA96C">
      <w:numFmt w:val="bullet"/>
      <w:lvlText w:val="•"/>
      <w:lvlJc w:val="left"/>
      <w:pPr>
        <w:ind w:left="8641" w:hanging="317"/>
      </w:pPr>
      <w:rPr>
        <w:rFonts w:hint="default"/>
        <w:lang w:val="vi" w:eastAsia="en-US" w:bidi="ar-SA"/>
      </w:rPr>
    </w:lvl>
  </w:abstractNum>
  <w:abstractNum w:abstractNumId="4" w15:restartNumberingAfterBreak="0">
    <w:nsid w:val="6BEB5A9C"/>
    <w:multiLevelType w:val="hybridMultilevel"/>
    <w:tmpl w:val="A14A352E"/>
    <w:lvl w:ilvl="0" w:tplc="8642FA08">
      <w:start w:val="1"/>
      <w:numFmt w:val="upperLetter"/>
      <w:lvlText w:val="%1."/>
      <w:lvlJc w:val="left"/>
      <w:pPr>
        <w:ind w:left="684" w:hanging="293"/>
      </w:pPr>
      <w:rPr>
        <w:rFonts w:hint="default"/>
        <w:b/>
        <w:bCs/>
        <w:w w:val="99"/>
        <w:lang w:val="vi" w:eastAsia="en-US" w:bidi="ar-SA"/>
      </w:rPr>
    </w:lvl>
    <w:lvl w:ilvl="1" w:tplc="BA165674">
      <w:numFmt w:val="bullet"/>
      <w:lvlText w:val="•"/>
      <w:lvlJc w:val="left"/>
      <w:pPr>
        <w:ind w:left="1648" w:hanging="293"/>
      </w:pPr>
      <w:rPr>
        <w:rFonts w:hint="default"/>
        <w:lang w:val="vi" w:eastAsia="en-US" w:bidi="ar-SA"/>
      </w:rPr>
    </w:lvl>
    <w:lvl w:ilvl="2" w:tplc="3C5022A4">
      <w:numFmt w:val="bullet"/>
      <w:lvlText w:val="•"/>
      <w:lvlJc w:val="left"/>
      <w:pPr>
        <w:ind w:left="2616" w:hanging="293"/>
      </w:pPr>
      <w:rPr>
        <w:rFonts w:hint="default"/>
        <w:lang w:val="vi" w:eastAsia="en-US" w:bidi="ar-SA"/>
      </w:rPr>
    </w:lvl>
    <w:lvl w:ilvl="3" w:tplc="751292D8">
      <w:numFmt w:val="bullet"/>
      <w:lvlText w:val="•"/>
      <w:lvlJc w:val="left"/>
      <w:pPr>
        <w:ind w:left="3584" w:hanging="293"/>
      </w:pPr>
      <w:rPr>
        <w:rFonts w:hint="default"/>
        <w:lang w:val="vi" w:eastAsia="en-US" w:bidi="ar-SA"/>
      </w:rPr>
    </w:lvl>
    <w:lvl w:ilvl="4" w:tplc="09568970">
      <w:numFmt w:val="bullet"/>
      <w:lvlText w:val="•"/>
      <w:lvlJc w:val="left"/>
      <w:pPr>
        <w:ind w:left="4552" w:hanging="293"/>
      </w:pPr>
      <w:rPr>
        <w:rFonts w:hint="default"/>
        <w:lang w:val="vi" w:eastAsia="en-US" w:bidi="ar-SA"/>
      </w:rPr>
    </w:lvl>
    <w:lvl w:ilvl="5" w:tplc="159AF906">
      <w:numFmt w:val="bullet"/>
      <w:lvlText w:val="•"/>
      <w:lvlJc w:val="left"/>
      <w:pPr>
        <w:ind w:left="5520" w:hanging="293"/>
      </w:pPr>
      <w:rPr>
        <w:rFonts w:hint="default"/>
        <w:lang w:val="vi" w:eastAsia="en-US" w:bidi="ar-SA"/>
      </w:rPr>
    </w:lvl>
    <w:lvl w:ilvl="6" w:tplc="F50A1B78">
      <w:numFmt w:val="bullet"/>
      <w:lvlText w:val="•"/>
      <w:lvlJc w:val="left"/>
      <w:pPr>
        <w:ind w:left="6488" w:hanging="293"/>
      </w:pPr>
      <w:rPr>
        <w:rFonts w:hint="default"/>
        <w:lang w:val="vi" w:eastAsia="en-US" w:bidi="ar-SA"/>
      </w:rPr>
    </w:lvl>
    <w:lvl w:ilvl="7" w:tplc="261AFFA4">
      <w:numFmt w:val="bullet"/>
      <w:lvlText w:val="•"/>
      <w:lvlJc w:val="left"/>
      <w:pPr>
        <w:ind w:left="7456" w:hanging="293"/>
      </w:pPr>
      <w:rPr>
        <w:rFonts w:hint="default"/>
        <w:lang w:val="vi" w:eastAsia="en-US" w:bidi="ar-SA"/>
      </w:rPr>
    </w:lvl>
    <w:lvl w:ilvl="8" w:tplc="BD3E8E2E">
      <w:numFmt w:val="bullet"/>
      <w:lvlText w:val="•"/>
      <w:lvlJc w:val="left"/>
      <w:pPr>
        <w:ind w:left="8424" w:hanging="293"/>
      </w:pPr>
      <w:rPr>
        <w:rFonts w:hint="default"/>
        <w:lang w:val="vi" w:eastAsia="en-US" w:bidi="ar-SA"/>
      </w:rPr>
    </w:lvl>
  </w:abstractNum>
  <w:num w:numId="1" w16cid:durableId="180630162">
    <w:abstractNumId w:val="4"/>
  </w:num>
  <w:num w:numId="2" w16cid:durableId="834566480">
    <w:abstractNumId w:val="2"/>
  </w:num>
  <w:num w:numId="3" w16cid:durableId="1111169945">
    <w:abstractNumId w:val="1"/>
  </w:num>
  <w:num w:numId="4" w16cid:durableId="359934069">
    <w:abstractNumId w:val="0"/>
  </w:num>
  <w:num w:numId="5" w16cid:durableId="1381124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7A0"/>
    <w:rsid w:val="00011DDB"/>
    <w:rsid w:val="00014F33"/>
    <w:rsid w:val="0002179C"/>
    <w:rsid w:val="000233BB"/>
    <w:rsid w:val="00030DF8"/>
    <w:rsid w:val="00040DDB"/>
    <w:rsid w:val="0004433D"/>
    <w:rsid w:val="000460F0"/>
    <w:rsid w:val="0004749C"/>
    <w:rsid w:val="00052E06"/>
    <w:rsid w:val="00060E25"/>
    <w:rsid w:val="00066390"/>
    <w:rsid w:val="00074F0C"/>
    <w:rsid w:val="000A2E62"/>
    <w:rsid w:val="000A41B8"/>
    <w:rsid w:val="000C73D1"/>
    <w:rsid w:val="000E5E0E"/>
    <w:rsid w:val="00107040"/>
    <w:rsid w:val="001121AA"/>
    <w:rsid w:val="001148BB"/>
    <w:rsid w:val="001170FB"/>
    <w:rsid w:val="00123D62"/>
    <w:rsid w:val="00125595"/>
    <w:rsid w:val="00125BBA"/>
    <w:rsid w:val="00154B62"/>
    <w:rsid w:val="001817F9"/>
    <w:rsid w:val="00185AE9"/>
    <w:rsid w:val="001C20A7"/>
    <w:rsid w:val="001D1B05"/>
    <w:rsid w:val="001D2534"/>
    <w:rsid w:val="001F671F"/>
    <w:rsid w:val="00205E12"/>
    <w:rsid w:val="00212D29"/>
    <w:rsid w:val="00215549"/>
    <w:rsid w:val="0024405D"/>
    <w:rsid w:val="00247DFC"/>
    <w:rsid w:val="0025122F"/>
    <w:rsid w:val="00262391"/>
    <w:rsid w:val="00267A84"/>
    <w:rsid w:val="00267CC7"/>
    <w:rsid w:val="00270DC6"/>
    <w:rsid w:val="0027298C"/>
    <w:rsid w:val="002766FC"/>
    <w:rsid w:val="00292EB4"/>
    <w:rsid w:val="002A5876"/>
    <w:rsid w:val="002A67A5"/>
    <w:rsid w:val="002D5D22"/>
    <w:rsid w:val="002F053D"/>
    <w:rsid w:val="002F1F21"/>
    <w:rsid w:val="002F2ABF"/>
    <w:rsid w:val="002F52DA"/>
    <w:rsid w:val="0030344D"/>
    <w:rsid w:val="003039FE"/>
    <w:rsid w:val="003063FA"/>
    <w:rsid w:val="0032510C"/>
    <w:rsid w:val="003532D2"/>
    <w:rsid w:val="00354C1C"/>
    <w:rsid w:val="003553C1"/>
    <w:rsid w:val="00377B89"/>
    <w:rsid w:val="00380F7C"/>
    <w:rsid w:val="003A25F1"/>
    <w:rsid w:val="003D325D"/>
    <w:rsid w:val="003E0DD8"/>
    <w:rsid w:val="003F4776"/>
    <w:rsid w:val="003F6988"/>
    <w:rsid w:val="00400526"/>
    <w:rsid w:val="00400D34"/>
    <w:rsid w:val="00405794"/>
    <w:rsid w:val="0040745B"/>
    <w:rsid w:val="00413AB0"/>
    <w:rsid w:val="00426946"/>
    <w:rsid w:val="00433359"/>
    <w:rsid w:val="004339DB"/>
    <w:rsid w:val="00455F14"/>
    <w:rsid w:val="00471157"/>
    <w:rsid w:val="004738A1"/>
    <w:rsid w:val="00484968"/>
    <w:rsid w:val="004A2F0B"/>
    <w:rsid w:val="004B3F6C"/>
    <w:rsid w:val="004C13EA"/>
    <w:rsid w:val="004D4126"/>
    <w:rsid w:val="004D5E13"/>
    <w:rsid w:val="004E3B4C"/>
    <w:rsid w:val="004F33B9"/>
    <w:rsid w:val="004F7136"/>
    <w:rsid w:val="00511B1B"/>
    <w:rsid w:val="0053304D"/>
    <w:rsid w:val="00552B3E"/>
    <w:rsid w:val="00556387"/>
    <w:rsid w:val="00562E58"/>
    <w:rsid w:val="005647D7"/>
    <w:rsid w:val="005815C9"/>
    <w:rsid w:val="0058755D"/>
    <w:rsid w:val="005A3AD1"/>
    <w:rsid w:val="005A6933"/>
    <w:rsid w:val="005C45F8"/>
    <w:rsid w:val="00620564"/>
    <w:rsid w:val="006720E4"/>
    <w:rsid w:val="00672CDA"/>
    <w:rsid w:val="006801C4"/>
    <w:rsid w:val="00685075"/>
    <w:rsid w:val="00686715"/>
    <w:rsid w:val="006C51A9"/>
    <w:rsid w:val="006D00F1"/>
    <w:rsid w:val="006D36BA"/>
    <w:rsid w:val="006E66DD"/>
    <w:rsid w:val="006F37F9"/>
    <w:rsid w:val="0071670F"/>
    <w:rsid w:val="0072028A"/>
    <w:rsid w:val="00722466"/>
    <w:rsid w:val="00734376"/>
    <w:rsid w:val="00742293"/>
    <w:rsid w:val="00746FE0"/>
    <w:rsid w:val="00747C44"/>
    <w:rsid w:val="007516AE"/>
    <w:rsid w:val="00762F77"/>
    <w:rsid w:val="00783C2A"/>
    <w:rsid w:val="007A1180"/>
    <w:rsid w:val="007A3D49"/>
    <w:rsid w:val="007C1679"/>
    <w:rsid w:val="007C2A04"/>
    <w:rsid w:val="007C2E1D"/>
    <w:rsid w:val="007D0ECE"/>
    <w:rsid w:val="007D2312"/>
    <w:rsid w:val="007D3A9A"/>
    <w:rsid w:val="007E521B"/>
    <w:rsid w:val="007E5349"/>
    <w:rsid w:val="007E5F0C"/>
    <w:rsid w:val="007F4853"/>
    <w:rsid w:val="00805B1E"/>
    <w:rsid w:val="00810A0C"/>
    <w:rsid w:val="008228B5"/>
    <w:rsid w:val="00834F24"/>
    <w:rsid w:val="00841A46"/>
    <w:rsid w:val="00846CC5"/>
    <w:rsid w:val="008533B2"/>
    <w:rsid w:val="008652C5"/>
    <w:rsid w:val="00877623"/>
    <w:rsid w:val="00881482"/>
    <w:rsid w:val="0088650A"/>
    <w:rsid w:val="008A1EF9"/>
    <w:rsid w:val="008A47F2"/>
    <w:rsid w:val="008A5571"/>
    <w:rsid w:val="008B1E07"/>
    <w:rsid w:val="008B7E14"/>
    <w:rsid w:val="008C545B"/>
    <w:rsid w:val="008E05EA"/>
    <w:rsid w:val="008E2378"/>
    <w:rsid w:val="008E71A8"/>
    <w:rsid w:val="008F61D5"/>
    <w:rsid w:val="008F7B50"/>
    <w:rsid w:val="009076CD"/>
    <w:rsid w:val="0091609F"/>
    <w:rsid w:val="009237A2"/>
    <w:rsid w:val="00934F8E"/>
    <w:rsid w:val="00940D2F"/>
    <w:rsid w:val="0094338B"/>
    <w:rsid w:val="009513CD"/>
    <w:rsid w:val="009561BF"/>
    <w:rsid w:val="00965C73"/>
    <w:rsid w:val="0096708D"/>
    <w:rsid w:val="00977527"/>
    <w:rsid w:val="009842F8"/>
    <w:rsid w:val="00990BC1"/>
    <w:rsid w:val="00990FA3"/>
    <w:rsid w:val="00991DB2"/>
    <w:rsid w:val="009949C2"/>
    <w:rsid w:val="009A3ACE"/>
    <w:rsid w:val="009A7D0F"/>
    <w:rsid w:val="009C26AB"/>
    <w:rsid w:val="009C7604"/>
    <w:rsid w:val="009D2FA4"/>
    <w:rsid w:val="009E7BF3"/>
    <w:rsid w:val="009F0509"/>
    <w:rsid w:val="009F4B7D"/>
    <w:rsid w:val="00A132C9"/>
    <w:rsid w:val="00A143D3"/>
    <w:rsid w:val="00A1591D"/>
    <w:rsid w:val="00A23BDE"/>
    <w:rsid w:val="00A43CBD"/>
    <w:rsid w:val="00A45D55"/>
    <w:rsid w:val="00A46294"/>
    <w:rsid w:val="00A5263D"/>
    <w:rsid w:val="00A6143C"/>
    <w:rsid w:val="00A616C2"/>
    <w:rsid w:val="00A74353"/>
    <w:rsid w:val="00A7744F"/>
    <w:rsid w:val="00A826BD"/>
    <w:rsid w:val="00A8377E"/>
    <w:rsid w:val="00A93C51"/>
    <w:rsid w:val="00AA23E9"/>
    <w:rsid w:val="00AA775E"/>
    <w:rsid w:val="00AB5EE8"/>
    <w:rsid w:val="00AC156A"/>
    <w:rsid w:val="00AC26A1"/>
    <w:rsid w:val="00AC3CA8"/>
    <w:rsid w:val="00AC6148"/>
    <w:rsid w:val="00AD77A0"/>
    <w:rsid w:val="00AE1DC0"/>
    <w:rsid w:val="00AF1615"/>
    <w:rsid w:val="00B05053"/>
    <w:rsid w:val="00B14CB3"/>
    <w:rsid w:val="00B23C3B"/>
    <w:rsid w:val="00B3273C"/>
    <w:rsid w:val="00B4398A"/>
    <w:rsid w:val="00B6077F"/>
    <w:rsid w:val="00B70A6C"/>
    <w:rsid w:val="00B74283"/>
    <w:rsid w:val="00B771DC"/>
    <w:rsid w:val="00B83CBB"/>
    <w:rsid w:val="00B94BC6"/>
    <w:rsid w:val="00BA659B"/>
    <w:rsid w:val="00BD5F80"/>
    <w:rsid w:val="00BE18D5"/>
    <w:rsid w:val="00BE45FD"/>
    <w:rsid w:val="00BF19AD"/>
    <w:rsid w:val="00C101BA"/>
    <w:rsid w:val="00C27D04"/>
    <w:rsid w:val="00C37190"/>
    <w:rsid w:val="00C427A0"/>
    <w:rsid w:val="00C551ED"/>
    <w:rsid w:val="00C55919"/>
    <w:rsid w:val="00C63193"/>
    <w:rsid w:val="00C86D78"/>
    <w:rsid w:val="00CC0F88"/>
    <w:rsid w:val="00CD09E7"/>
    <w:rsid w:val="00CE14FF"/>
    <w:rsid w:val="00CE6D6E"/>
    <w:rsid w:val="00CF31A8"/>
    <w:rsid w:val="00D04F29"/>
    <w:rsid w:val="00D07E4B"/>
    <w:rsid w:val="00D16670"/>
    <w:rsid w:val="00D20114"/>
    <w:rsid w:val="00D309E8"/>
    <w:rsid w:val="00D31C84"/>
    <w:rsid w:val="00D43BD0"/>
    <w:rsid w:val="00D5241E"/>
    <w:rsid w:val="00D62993"/>
    <w:rsid w:val="00D759BF"/>
    <w:rsid w:val="00D87A11"/>
    <w:rsid w:val="00D92CE2"/>
    <w:rsid w:val="00D939D8"/>
    <w:rsid w:val="00DB1A49"/>
    <w:rsid w:val="00DB29BD"/>
    <w:rsid w:val="00DB60C5"/>
    <w:rsid w:val="00DC1AFD"/>
    <w:rsid w:val="00DC4BC1"/>
    <w:rsid w:val="00DF08D5"/>
    <w:rsid w:val="00DF57E1"/>
    <w:rsid w:val="00DF5995"/>
    <w:rsid w:val="00E00474"/>
    <w:rsid w:val="00E1173F"/>
    <w:rsid w:val="00E21F0A"/>
    <w:rsid w:val="00E31885"/>
    <w:rsid w:val="00E32A9E"/>
    <w:rsid w:val="00E32E6B"/>
    <w:rsid w:val="00E62A59"/>
    <w:rsid w:val="00E669AC"/>
    <w:rsid w:val="00E7327C"/>
    <w:rsid w:val="00E75413"/>
    <w:rsid w:val="00E75E48"/>
    <w:rsid w:val="00E7741C"/>
    <w:rsid w:val="00E86EB6"/>
    <w:rsid w:val="00E901E5"/>
    <w:rsid w:val="00E91D6B"/>
    <w:rsid w:val="00E935CB"/>
    <w:rsid w:val="00EB0644"/>
    <w:rsid w:val="00EB15B7"/>
    <w:rsid w:val="00EB3876"/>
    <w:rsid w:val="00EB6000"/>
    <w:rsid w:val="00EF20C9"/>
    <w:rsid w:val="00EF6543"/>
    <w:rsid w:val="00EF7140"/>
    <w:rsid w:val="00F02235"/>
    <w:rsid w:val="00F1209F"/>
    <w:rsid w:val="00F202F3"/>
    <w:rsid w:val="00F229D7"/>
    <w:rsid w:val="00F405E7"/>
    <w:rsid w:val="00F40CBE"/>
    <w:rsid w:val="00F42E2F"/>
    <w:rsid w:val="00F42F7B"/>
    <w:rsid w:val="00F50A84"/>
    <w:rsid w:val="00F570CB"/>
    <w:rsid w:val="00F60978"/>
    <w:rsid w:val="00F624F6"/>
    <w:rsid w:val="00F66618"/>
    <w:rsid w:val="00F77EE7"/>
    <w:rsid w:val="00F85A86"/>
    <w:rsid w:val="00F93398"/>
    <w:rsid w:val="00FB1F67"/>
    <w:rsid w:val="00FE729F"/>
    <w:rsid w:val="00FF5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C48E"/>
  <w15:docId w15:val="{A5066A67-7E89-456B-ACEE-156DA1829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AD77A0"/>
    <w:pPr>
      <w:widowControl w:val="0"/>
      <w:autoSpaceDE w:val="0"/>
      <w:autoSpaceDN w:val="0"/>
      <w:spacing w:line="240" w:lineRule="auto"/>
      <w:ind w:left="1606" w:hanging="294"/>
    </w:pPr>
    <w:rPr>
      <w:rFonts w:eastAsia="Times New Roman" w:cs="Times New Roman"/>
    </w:rPr>
  </w:style>
  <w:style w:type="table" w:styleId="TableGrid">
    <w:name w:val="Table Grid"/>
    <w:aliases w:val="Table,tham khao,trongbang,Bảng TK"/>
    <w:basedOn w:val="TableNormal"/>
    <w:uiPriority w:val="59"/>
    <w:qFormat/>
    <w:rsid w:val="00AD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1F671F"/>
    <w:pPr>
      <w:widowControl w:val="0"/>
      <w:spacing w:after="0" w:line="240" w:lineRule="auto"/>
    </w:pPr>
    <w:rPr>
      <w:rFonts w:ascii="Calibri" w:eastAsia="Calibri" w:hAnsi="Calibri" w:cs="Times New Roman"/>
      <w:szCs w:val="20"/>
      <w:lang w:eastAsia="ja-JP"/>
    </w:rPr>
  </w:style>
  <w:style w:type="paragraph" w:styleId="BodyText">
    <w:name w:val="Body Text"/>
    <w:basedOn w:val="Normal"/>
    <w:link w:val="BodyTextChar"/>
    <w:uiPriority w:val="1"/>
    <w:qFormat/>
    <w:rsid w:val="00AC156A"/>
    <w:pPr>
      <w:widowControl w:val="0"/>
      <w:autoSpaceDE w:val="0"/>
      <w:autoSpaceDN w:val="0"/>
      <w:spacing w:before="46" w:line="240" w:lineRule="auto"/>
      <w:ind w:left="708"/>
    </w:pPr>
    <w:rPr>
      <w:rFonts w:eastAsia="Times New Roman" w:cs="Times New Roman"/>
      <w:sz w:val="26"/>
      <w:szCs w:val="26"/>
      <w:lang w:val="vi"/>
    </w:rPr>
  </w:style>
  <w:style w:type="character" w:customStyle="1" w:styleId="BodyTextChar">
    <w:name w:val="Body Text Char"/>
    <w:basedOn w:val="DefaultParagraphFont"/>
    <w:link w:val="BodyText"/>
    <w:uiPriority w:val="1"/>
    <w:rsid w:val="00AC156A"/>
    <w:rPr>
      <w:rFonts w:ascii="Times New Roman" w:eastAsia="Times New Roman" w:hAnsi="Times New Roman" w:cs="Times New Roman"/>
      <w:sz w:val="26"/>
      <w:szCs w:val="26"/>
      <w:lang w:val="vi"/>
    </w:rPr>
  </w:style>
  <w:style w:type="paragraph" w:styleId="Header">
    <w:name w:val="header"/>
    <w:basedOn w:val="Normal"/>
    <w:link w:val="HeaderChar"/>
    <w:uiPriority w:val="99"/>
    <w:unhideWhenUsed/>
    <w:rsid w:val="00934F8E"/>
    <w:pPr>
      <w:tabs>
        <w:tab w:val="center" w:pos="4680"/>
        <w:tab w:val="right" w:pos="9360"/>
      </w:tabs>
      <w:spacing w:line="240" w:lineRule="auto"/>
    </w:pPr>
  </w:style>
  <w:style w:type="character" w:customStyle="1" w:styleId="HeaderChar">
    <w:name w:val="Header Char"/>
    <w:basedOn w:val="DefaultParagraphFont"/>
    <w:link w:val="Header"/>
    <w:uiPriority w:val="99"/>
    <w:rsid w:val="00934F8E"/>
  </w:style>
  <w:style w:type="paragraph" w:styleId="Footer">
    <w:name w:val="footer"/>
    <w:basedOn w:val="Normal"/>
    <w:link w:val="FooterChar"/>
    <w:uiPriority w:val="99"/>
    <w:unhideWhenUsed/>
    <w:rsid w:val="00934F8E"/>
    <w:pPr>
      <w:tabs>
        <w:tab w:val="center" w:pos="4680"/>
        <w:tab w:val="right" w:pos="9360"/>
      </w:tabs>
      <w:spacing w:line="240" w:lineRule="auto"/>
    </w:pPr>
  </w:style>
  <w:style w:type="character" w:customStyle="1" w:styleId="FooterChar">
    <w:name w:val="Footer Char"/>
    <w:basedOn w:val="DefaultParagraphFont"/>
    <w:link w:val="Footer"/>
    <w:uiPriority w:val="99"/>
    <w:rsid w:val="00934F8E"/>
  </w:style>
  <w:style w:type="table" w:customStyle="1" w:styleId="TableGrid0">
    <w:name w:val="TableGrid"/>
    <w:rsid w:val="00F624F6"/>
    <w:pPr>
      <w:spacing w:after="0" w:line="240" w:lineRule="auto"/>
    </w:pPr>
    <w:rPr>
      <w:rFonts w:eastAsiaTheme="minorEastAsia"/>
    </w:rPr>
    <w:tblPr>
      <w:tblCellMar>
        <w:top w:w="0" w:type="dxa"/>
        <w:left w:w="0" w:type="dxa"/>
        <w:bottom w:w="0" w:type="dxa"/>
        <w:right w:w="0" w:type="dxa"/>
      </w:tblCellMar>
    </w:tblPr>
  </w:style>
  <w:style w:type="character" w:customStyle="1" w:styleId="YoungMixChar">
    <w:name w:val="YoungMix_Char"/>
    <w:rsid w:val="00734376"/>
    <w:rPr>
      <w:rFonts w:ascii="Times New Roman" w:hAnsi="Times New Roman"/>
      <w:sz w:val="24"/>
    </w:rPr>
  </w:style>
  <w:style w:type="paragraph" w:styleId="NormalWeb">
    <w:name w:val="Normal (Web)"/>
    <w:basedOn w:val="Normal"/>
    <w:uiPriority w:val="99"/>
    <w:unhideWhenUsed/>
    <w:qFormat/>
    <w:rsid w:val="00734376"/>
    <w:pPr>
      <w:spacing w:before="100" w:beforeAutospacing="1" w:after="100" w:afterAutospacing="1" w:line="240" w:lineRule="auto"/>
    </w:pPr>
    <w:rPr>
      <w:rFonts w:eastAsia="Times New Roman" w:cs="Times New Roman"/>
      <w:szCs w:val="24"/>
    </w:rPr>
  </w:style>
  <w:style w:type="character" w:customStyle="1" w:styleId="ListParagraphChar">
    <w:name w:val="List Paragraph Char"/>
    <w:link w:val="ListParagraph"/>
    <w:uiPriority w:val="1"/>
    <w:locked/>
    <w:rsid w:val="00E00474"/>
    <w:rPr>
      <w:rFonts w:ascii="Times New Roman" w:eastAsia="Times New Roman" w:hAnsi="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41891-28AD-47F9-99B5-67EA5D3CC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5</Pages>
  <Words>2559</Words>
  <Characters>14590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378</cp:revision>
  <dcterms:created xsi:type="dcterms:W3CDTF">2025-10-12T14:11:00Z</dcterms:created>
  <dcterms:modified xsi:type="dcterms:W3CDTF">2025-11-10T11:50:00Z</dcterms:modified>
  <cp:version>1.0</cp:version>
</cp:coreProperties>
</file>